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F9" w:rsidRDefault="00DC3CF9" w:rsidP="00DC3CF9">
      <w:pPr>
        <w:pStyle w:val="ConsPlusNormal"/>
        <w:jc w:val="both"/>
      </w:pPr>
      <w:bookmarkStart w:id="0" w:name="_GoBack"/>
      <w:bookmarkEnd w:id="0"/>
    </w:p>
    <w:p w:rsidR="00DC3CF9" w:rsidRDefault="00DC3CF9" w:rsidP="00DC3CF9">
      <w:pPr>
        <w:pStyle w:val="ConsPlusNormal"/>
        <w:jc w:val="right"/>
        <w:outlineLvl w:val="0"/>
      </w:pPr>
      <w:r>
        <w:t>Приложение N 7</w:t>
      </w:r>
    </w:p>
    <w:p w:rsidR="00DC3CF9" w:rsidRDefault="00DC3CF9" w:rsidP="00DC3CF9">
      <w:pPr>
        <w:pStyle w:val="ConsPlusNormal"/>
        <w:jc w:val="right"/>
      </w:pPr>
      <w:r>
        <w:t>к приказу</w:t>
      </w:r>
    </w:p>
    <w:p w:rsidR="00DC3CF9" w:rsidRDefault="00DC3CF9" w:rsidP="00DC3CF9">
      <w:pPr>
        <w:pStyle w:val="ConsPlusNormal"/>
        <w:jc w:val="right"/>
      </w:pPr>
      <w:r>
        <w:t>Департамента по вопросам семьи и детей</w:t>
      </w:r>
    </w:p>
    <w:p w:rsidR="00DC3CF9" w:rsidRDefault="00DC3CF9" w:rsidP="00DC3CF9">
      <w:pPr>
        <w:pStyle w:val="ConsPlusNormal"/>
        <w:jc w:val="right"/>
      </w:pPr>
      <w:r>
        <w:t>Томской области</w:t>
      </w:r>
    </w:p>
    <w:p w:rsidR="00DC3CF9" w:rsidRDefault="00DC3CF9" w:rsidP="00DC3CF9">
      <w:pPr>
        <w:pStyle w:val="ConsPlusNormal"/>
        <w:jc w:val="right"/>
      </w:pPr>
      <w:r>
        <w:t>от 01.09.2014 N 216-п</w:t>
      </w:r>
    </w:p>
    <w:p w:rsidR="00DC3CF9" w:rsidRDefault="00DC3CF9" w:rsidP="00DC3CF9">
      <w:pPr>
        <w:pStyle w:val="ConsPlusNormal"/>
        <w:jc w:val="both"/>
      </w:pPr>
    </w:p>
    <w:p w:rsidR="00DC3CF9" w:rsidRDefault="00DC3CF9" w:rsidP="00DC3CF9">
      <w:pPr>
        <w:pStyle w:val="ConsPlusTitle"/>
        <w:jc w:val="center"/>
      </w:pPr>
      <w:bookmarkStart w:id="1" w:name="P4165"/>
      <w:bookmarkEnd w:id="1"/>
      <w:r>
        <w:t>АДМИНИСТРАТИВНЫЙ РЕГЛАМЕНТ</w:t>
      </w:r>
    </w:p>
    <w:p w:rsidR="00DC3CF9" w:rsidRDefault="00DC3CF9" w:rsidP="00DC3CF9">
      <w:pPr>
        <w:pStyle w:val="ConsPlusTitle"/>
        <w:jc w:val="center"/>
      </w:pPr>
      <w:r>
        <w:t>ПРЕДОСТАВЛЕНИЯ ГОСУДАРСТВЕННОЙ УСЛУГИ</w:t>
      </w:r>
    </w:p>
    <w:p w:rsidR="00DC3CF9" w:rsidRDefault="00DC3CF9" w:rsidP="00DC3CF9">
      <w:pPr>
        <w:pStyle w:val="ConsPlusTitle"/>
        <w:jc w:val="center"/>
      </w:pPr>
      <w:r>
        <w:t>"ОБЕСПЕЧЕНИЕ ЖИЛЫМИ ПОМЕЩЕНИЯМИ ДЕТЕЙ-СИРОТ И ДЕТЕЙ,</w:t>
      </w:r>
    </w:p>
    <w:p w:rsidR="00DC3CF9" w:rsidRDefault="00DC3CF9" w:rsidP="00DC3CF9">
      <w:pPr>
        <w:pStyle w:val="ConsPlusTitle"/>
        <w:jc w:val="center"/>
      </w:pPr>
      <w:r>
        <w:t>ОСТАВШИХСЯ БЕЗ ПОПЕЧЕНИЯ РОДИТЕЛЕЙ, А ТАКЖЕ ЛИЦ ИЗ ИХ</w:t>
      </w:r>
    </w:p>
    <w:p w:rsidR="00DC3CF9" w:rsidRDefault="00DC3CF9" w:rsidP="00DC3CF9">
      <w:pPr>
        <w:pStyle w:val="ConsPlusTitle"/>
        <w:jc w:val="center"/>
      </w:pPr>
      <w:r>
        <w:t>ЧИСЛА", ПРЕДОСТАВЛЯЕМОЙ ОРГАНАМИ МЕСТНОГО САМОУПРАВЛЕНИЯ</w:t>
      </w:r>
    </w:p>
    <w:p w:rsidR="00DC3CF9" w:rsidRDefault="00DC3CF9" w:rsidP="00DC3CF9">
      <w:pPr>
        <w:pStyle w:val="ConsPlusTitle"/>
        <w:jc w:val="center"/>
      </w:pPr>
      <w:r>
        <w:t>ПРИ ОСУЩЕСТВЛЕНИИ ПЕРЕДАННЫХ ИМ ГОСУДАРСТВЕННЫХ ПОЛНОМОЧИЙ</w:t>
      </w:r>
    </w:p>
    <w:p w:rsidR="00DC3CF9" w:rsidRDefault="00DC3CF9" w:rsidP="00DC3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CF9" w:rsidTr="004E525B">
        <w:trPr>
          <w:jc w:val="center"/>
        </w:trPr>
        <w:tc>
          <w:tcPr>
            <w:tcW w:w="9294" w:type="dxa"/>
            <w:tcBorders>
              <w:top w:val="nil"/>
              <w:left w:val="single" w:sz="24" w:space="0" w:color="CED3F1"/>
              <w:bottom w:val="nil"/>
              <w:right w:val="single" w:sz="24" w:space="0" w:color="F4F3F8"/>
            </w:tcBorders>
            <w:shd w:val="clear" w:color="auto" w:fill="F4F3F8"/>
          </w:tcPr>
          <w:p w:rsidR="00DC3CF9" w:rsidRDefault="00DC3CF9" w:rsidP="004E525B">
            <w:pPr>
              <w:pStyle w:val="ConsPlusNormal"/>
              <w:jc w:val="center"/>
            </w:pPr>
            <w:r>
              <w:rPr>
                <w:color w:val="392C69"/>
              </w:rPr>
              <w:t>Список изменяющих документов</w:t>
            </w:r>
          </w:p>
          <w:p w:rsidR="00DC3CF9" w:rsidRDefault="00DC3CF9" w:rsidP="004E525B">
            <w:pPr>
              <w:pStyle w:val="ConsPlusNormal"/>
              <w:jc w:val="center"/>
            </w:pPr>
            <w:r>
              <w:rPr>
                <w:color w:val="392C69"/>
              </w:rPr>
              <w:t>(в ред. приказов Департамента по вопросам семьи и детей Томской области</w:t>
            </w:r>
          </w:p>
          <w:p w:rsidR="00DC3CF9" w:rsidRDefault="00DC3CF9"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DC3CF9" w:rsidRDefault="00DC3CF9"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DC3CF9" w:rsidRDefault="00DC3CF9" w:rsidP="00DC3CF9">
      <w:pPr>
        <w:pStyle w:val="ConsPlusNormal"/>
        <w:jc w:val="both"/>
      </w:pPr>
    </w:p>
    <w:p w:rsidR="00DC3CF9" w:rsidRDefault="00DC3CF9" w:rsidP="00DC3CF9">
      <w:pPr>
        <w:pStyle w:val="ConsPlusTitle"/>
        <w:jc w:val="center"/>
        <w:outlineLvl w:val="1"/>
      </w:pPr>
      <w:r>
        <w:t>1. ОБЩИЕ ПОЛОЖЕНИЯ</w:t>
      </w:r>
    </w:p>
    <w:p w:rsidR="00DC3CF9" w:rsidRDefault="00DC3CF9" w:rsidP="00DC3CF9">
      <w:pPr>
        <w:pStyle w:val="ConsPlusNormal"/>
        <w:jc w:val="both"/>
      </w:pPr>
    </w:p>
    <w:p w:rsidR="00DC3CF9" w:rsidRDefault="00DC3CF9" w:rsidP="00DC3CF9">
      <w:pPr>
        <w:pStyle w:val="ConsPlusTitle"/>
        <w:jc w:val="center"/>
        <w:outlineLvl w:val="2"/>
      </w:pPr>
      <w:r>
        <w:t>Предмет регулирования административного регламента</w:t>
      </w:r>
    </w:p>
    <w:p w:rsidR="00DC3CF9" w:rsidRDefault="00DC3CF9" w:rsidP="00DC3CF9">
      <w:pPr>
        <w:pStyle w:val="ConsPlusNormal"/>
        <w:jc w:val="both"/>
      </w:pPr>
    </w:p>
    <w:p w:rsidR="00DC3CF9" w:rsidRDefault="00DC3CF9" w:rsidP="00DC3CF9">
      <w:pPr>
        <w:pStyle w:val="ConsPlusNormal"/>
        <w:ind w:firstLine="540"/>
        <w:jc w:val="both"/>
      </w:pPr>
      <w:r>
        <w:t>1. Административный регламент предоставления государственной услуги "Обеспечение жилыми помещениями детей-сирот и детей, оставшихся без попечения родителей, а также лиц из их числа",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"Обеспечение жилыми помещениями детей-сирот и детей, оставшихся без попечения родителей, а также лиц из их числа" (далее - государственная услуга).</w:t>
      </w:r>
    </w:p>
    <w:p w:rsidR="00DC3CF9" w:rsidRDefault="00DC3CF9" w:rsidP="00DC3CF9">
      <w:pPr>
        <w:pStyle w:val="ConsPlusNormal"/>
        <w:spacing w:before="220"/>
        <w:ind w:firstLine="540"/>
        <w:jc w:val="both"/>
      </w:pPr>
      <w:bookmarkStart w:id="2" w:name="P4181"/>
      <w:bookmarkEnd w:id="2"/>
      <w:r>
        <w:t xml:space="preserve">2. Полномочия по предоставлению государственной услуги осуществляются администрациями поселений и городских округов Томской области (далее - органы местного самоуправления поселений, городских округов), наделенными в соответствии с </w:t>
      </w:r>
      <w:hyperlink r:id="rId9"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орган местного самоуправления, предоставляющий государственную услугу).</w:t>
      </w:r>
    </w:p>
    <w:p w:rsidR="00DC3CF9" w:rsidRDefault="00DC3CF9" w:rsidP="00DC3CF9">
      <w:pPr>
        <w:pStyle w:val="ConsPlusNormal"/>
        <w:jc w:val="both"/>
      </w:pPr>
    </w:p>
    <w:p w:rsidR="00DC3CF9" w:rsidRDefault="00DC3CF9" w:rsidP="00DC3CF9">
      <w:pPr>
        <w:pStyle w:val="ConsPlusTitle"/>
        <w:jc w:val="center"/>
        <w:outlineLvl w:val="2"/>
      </w:pPr>
      <w:r>
        <w:t>Круг заявителей</w:t>
      </w:r>
    </w:p>
    <w:p w:rsidR="00DC3CF9" w:rsidRDefault="00DC3CF9" w:rsidP="00DC3CF9">
      <w:pPr>
        <w:pStyle w:val="ConsPlusNormal"/>
        <w:jc w:val="both"/>
      </w:pPr>
    </w:p>
    <w:p w:rsidR="00DC3CF9" w:rsidRDefault="00DC3CF9" w:rsidP="00DC3CF9">
      <w:pPr>
        <w:pStyle w:val="ConsPlusNormal"/>
        <w:ind w:firstLine="540"/>
        <w:jc w:val="both"/>
      </w:pPr>
      <w:bookmarkStart w:id="3" w:name="P4185"/>
      <w:bookmarkEnd w:id="3"/>
      <w:r>
        <w:t xml:space="preserve">3. Государственная услуга предоставляется детям-сиротам и детям, оставшимся без попечения родителей, лицам из числа детей-сирот и детей, оставшихся без попечения родителей (далее - лица из числа детей-сирот), которые не являются нанимателями жилых помещений по </w:t>
      </w:r>
      <w: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которые достигли возраста 18 лет (приобрели полную дееспособность до достижения совершеннолетия).</w:t>
      </w:r>
    </w:p>
    <w:p w:rsidR="00DC3CF9" w:rsidRDefault="00DC3CF9" w:rsidP="00DC3CF9">
      <w:pPr>
        <w:pStyle w:val="ConsPlusNormal"/>
        <w:spacing w:before="220"/>
        <w:ind w:firstLine="540"/>
        <w:jc w:val="both"/>
      </w:pPr>
      <w:r>
        <w:t>Право на предоставление государственной услуги в порядке, предусмотренном административным регламентом,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C3CF9" w:rsidRDefault="00DC3CF9" w:rsidP="00DC3CF9">
      <w:pPr>
        <w:pStyle w:val="ConsPlusNormal"/>
        <w:jc w:val="both"/>
      </w:pPr>
    </w:p>
    <w:p w:rsidR="00DC3CF9" w:rsidRDefault="00DC3CF9" w:rsidP="00DC3CF9">
      <w:pPr>
        <w:pStyle w:val="ConsPlusTitle"/>
        <w:jc w:val="center"/>
        <w:outlineLvl w:val="2"/>
      </w:pPr>
      <w:r>
        <w:t>Требования к порядку информирования</w:t>
      </w:r>
    </w:p>
    <w:p w:rsidR="00DC3CF9" w:rsidRDefault="00DC3CF9" w:rsidP="00DC3CF9">
      <w:pPr>
        <w:pStyle w:val="ConsPlusTitle"/>
        <w:jc w:val="center"/>
      </w:pPr>
      <w:r>
        <w:t>о предоставлении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4. Информация об исполнении государственной услуги доводится посредством:</w:t>
      </w:r>
    </w:p>
    <w:p w:rsidR="00DC3CF9" w:rsidRDefault="00DC3CF9" w:rsidP="00DC3CF9">
      <w:pPr>
        <w:pStyle w:val="ConsPlusNormal"/>
        <w:spacing w:before="220"/>
        <w:ind w:firstLine="540"/>
        <w:jc w:val="both"/>
      </w:pPr>
      <w:r>
        <w:t>1) размещения на информационных стендах в помещениях:</w:t>
      </w:r>
    </w:p>
    <w:p w:rsidR="00DC3CF9" w:rsidRDefault="00DC3CF9" w:rsidP="00DC3CF9">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DC3CF9" w:rsidRDefault="00DC3CF9" w:rsidP="00DC3CF9">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DC3CF9" w:rsidRDefault="00DC3CF9" w:rsidP="00DC3CF9">
      <w:pPr>
        <w:pStyle w:val="ConsPlusNormal"/>
        <w:spacing w:before="220"/>
        <w:ind w:firstLine="540"/>
        <w:jc w:val="both"/>
      </w:pPr>
      <w:r>
        <w:t>Выходные дни: суббота, воскресенье.</w:t>
      </w:r>
    </w:p>
    <w:p w:rsidR="00DC3CF9" w:rsidRDefault="00DC3CF9" w:rsidP="00DC3CF9">
      <w:pPr>
        <w:pStyle w:val="ConsPlusNormal"/>
        <w:spacing w:before="220"/>
        <w:ind w:firstLine="540"/>
        <w:jc w:val="both"/>
      </w:pPr>
      <w:r>
        <w:t>Телефоны для справок: (3822) 713-951, 713-983, факс: (3822) 713-998.</w:t>
      </w:r>
    </w:p>
    <w:p w:rsidR="00DC3CF9" w:rsidRDefault="00DC3CF9" w:rsidP="00DC3CF9">
      <w:pPr>
        <w:pStyle w:val="ConsPlusNormal"/>
        <w:spacing w:before="220"/>
        <w:ind w:firstLine="540"/>
        <w:jc w:val="both"/>
      </w:pPr>
      <w:r>
        <w:t>Адрес электронной почты Департамента: dsmd@family.tomsk.gov.ru.</w:t>
      </w:r>
    </w:p>
    <w:p w:rsidR="00DC3CF9" w:rsidRDefault="00DC3CF9" w:rsidP="00DC3CF9">
      <w:pPr>
        <w:pStyle w:val="ConsPlusNormal"/>
        <w:spacing w:before="220"/>
        <w:ind w:firstLine="540"/>
        <w:jc w:val="both"/>
      </w:pPr>
      <w:r>
        <w:t>Официальный интернет-сайт Департамента: depsd.tomsk.gov.ru;</w:t>
      </w:r>
    </w:p>
    <w:p w:rsidR="00DC3CF9" w:rsidRDefault="00DC3CF9" w:rsidP="00DC3CF9">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DC3CF9" w:rsidRDefault="00DC3CF9" w:rsidP="00DC3CF9">
      <w:pPr>
        <w:pStyle w:val="ConsPlusNormal"/>
        <w:spacing w:before="220"/>
        <w:ind w:firstLine="540"/>
        <w:jc w:val="both"/>
      </w:pPr>
      <w:r>
        <w:t>- органов местного самоуправления, предоставляющих государственную услугу;</w:t>
      </w:r>
    </w:p>
    <w:p w:rsidR="00DC3CF9" w:rsidRDefault="00DC3CF9" w:rsidP="00DC3CF9">
      <w:pPr>
        <w:pStyle w:val="ConsPlusNormal"/>
        <w:spacing w:before="220"/>
        <w:ind w:firstLine="540"/>
        <w:jc w:val="both"/>
      </w:pPr>
      <w:r>
        <w:t>2) размещения на сайтах:</w:t>
      </w:r>
    </w:p>
    <w:p w:rsidR="00DC3CF9" w:rsidRDefault="00DC3CF9" w:rsidP="00DC3CF9">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DC3CF9" w:rsidRDefault="00DC3CF9" w:rsidP="00DC3CF9">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DC3CF9" w:rsidRDefault="00DC3CF9" w:rsidP="00DC3CF9">
      <w:pPr>
        <w:pStyle w:val="ConsPlusNormal"/>
        <w:spacing w:before="220"/>
        <w:ind w:firstLine="540"/>
        <w:jc w:val="both"/>
      </w:pPr>
      <w:r>
        <w:t>- органов местного самоуправления, предоставляющих государственную услугу;</w:t>
      </w:r>
    </w:p>
    <w:p w:rsidR="00DC3CF9" w:rsidRDefault="00DC3CF9" w:rsidP="00DC3CF9">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DC3CF9" w:rsidRDefault="00DC3CF9" w:rsidP="00DC3CF9">
      <w:pPr>
        <w:pStyle w:val="ConsPlusNormal"/>
        <w:spacing w:before="220"/>
        <w:ind w:firstLine="540"/>
        <w:jc w:val="both"/>
      </w:pPr>
      <w:r>
        <w:t xml:space="preserve">3) разъяснений специалистов органов местного самоуправления, предоставляющих </w:t>
      </w:r>
      <w:r>
        <w:lastRenderedPageBreak/>
        <w:t>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DC3CF9" w:rsidRDefault="00DC3CF9" w:rsidP="00DC3CF9">
      <w:pPr>
        <w:pStyle w:val="ConsPlusNormal"/>
        <w:spacing w:before="220"/>
        <w:ind w:firstLine="540"/>
        <w:jc w:val="both"/>
      </w:pPr>
      <w:r>
        <w:t>4) публикаций в печатных средствах массовой информации;</w:t>
      </w:r>
    </w:p>
    <w:p w:rsidR="00DC3CF9" w:rsidRDefault="00DC3CF9" w:rsidP="00DC3CF9">
      <w:pPr>
        <w:pStyle w:val="ConsPlusNormal"/>
        <w:spacing w:before="220"/>
        <w:ind w:firstLine="540"/>
        <w:jc w:val="both"/>
      </w:pPr>
      <w:r>
        <w:t>5) издания информационных материалов (брошюр, буклетов и т.д.).</w:t>
      </w:r>
    </w:p>
    <w:p w:rsidR="00DC3CF9" w:rsidRDefault="00DC3CF9" w:rsidP="00DC3CF9">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DC3CF9" w:rsidRDefault="00DC3CF9" w:rsidP="00DC3CF9">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DC3CF9" w:rsidRDefault="00DC3CF9" w:rsidP="00DC3CF9">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3CF9" w:rsidRDefault="00DC3CF9" w:rsidP="00DC3CF9">
      <w:pPr>
        <w:pStyle w:val="ConsPlusNormal"/>
        <w:spacing w:before="220"/>
        <w:ind w:firstLine="540"/>
        <w:jc w:val="both"/>
      </w:pPr>
      <w:r>
        <w:t>2) круг заявителей;</w:t>
      </w:r>
    </w:p>
    <w:p w:rsidR="00DC3CF9" w:rsidRDefault="00DC3CF9" w:rsidP="00DC3CF9">
      <w:pPr>
        <w:pStyle w:val="ConsPlusNormal"/>
        <w:spacing w:before="220"/>
        <w:ind w:firstLine="540"/>
        <w:jc w:val="both"/>
      </w:pPr>
      <w:r>
        <w:t>3) срок предоставления государственной услуги;</w:t>
      </w:r>
    </w:p>
    <w:p w:rsidR="00DC3CF9" w:rsidRDefault="00DC3CF9" w:rsidP="00DC3CF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C3CF9" w:rsidRDefault="00DC3CF9" w:rsidP="00DC3CF9">
      <w:pPr>
        <w:pStyle w:val="ConsPlusNormal"/>
        <w:spacing w:before="220"/>
        <w:ind w:firstLine="540"/>
        <w:jc w:val="both"/>
      </w:pPr>
      <w:r>
        <w:t>5) исчерпывающий перечень оснований для отказа в предоставлении государственной услуги;</w:t>
      </w:r>
    </w:p>
    <w:p w:rsidR="00DC3CF9" w:rsidRDefault="00DC3CF9" w:rsidP="00DC3CF9">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DC3CF9" w:rsidRDefault="00DC3CF9" w:rsidP="00DC3CF9">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DC3CF9" w:rsidRDefault="00DC3CF9" w:rsidP="00DC3CF9">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DC3CF9" w:rsidRDefault="00DC3CF9" w:rsidP="00DC3CF9">
      <w:pPr>
        <w:pStyle w:val="ConsPlusNormal"/>
        <w:spacing w:before="220"/>
        <w:ind w:firstLine="540"/>
        <w:jc w:val="both"/>
      </w:pPr>
      <w:r>
        <w:t>5. На информационных стендах размещается следующая информация:</w:t>
      </w:r>
    </w:p>
    <w:p w:rsidR="00DC3CF9" w:rsidRDefault="00DC3CF9" w:rsidP="00DC3CF9">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DC3CF9" w:rsidRDefault="00DC3CF9" w:rsidP="00DC3CF9">
      <w:pPr>
        <w:pStyle w:val="ConsPlusNormal"/>
        <w:spacing w:before="220"/>
        <w:ind w:firstLine="540"/>
        <w:jc w:val="both"/>
      </w:pPr>
      <w:r>
        <w:t>1) текст административного регламента;</w:t>
      </w:r>
    </w:p>
    <w:p w:rsidR="00DC3CF9" w:rsidRDefault="00DC3CF9" w:rsidP="00DC3CF9">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DC3CF9" w:rsidRDefault="00DC3CF9" w:rsidP="00DC3CF9">
      <w:pPr>
        <w:pStyle w:val="ConsPlusNormal"/>
        <w:spacing w:before="220"/>
        <w:ind w:firstLine="540"/>
        <w:jc w:val="both"/>
      </w:pPr>
      <w:r>
        <w:t>3) образец оформления заявления, необходимого для предоставления государственной услуги;</w:t>
      </w:r>
    </w:p>
    <w:p w:rsidR="00DC3CF9" w:rsidRDefault="00DC3CF9" w:rsidP="00DC3CF9">
      <w:pPr>
        <w:pStyle w:val="ConsPlusNormal"/>
        <w:spacing w:before="220"/>
        <w:ind w:firstLine="540"/>
        <w:jc w:val="both"/>
      </w:pPr>
      <w:r>
        <w:t>4) месторасположение, график (режим работы), номера телефонов, электронной почты специалистов.</w:t>
      </w:r>
    </w:p>
    <w:p w:rsidR="00DC3CF9" w:rsidRDefault="00DC3CF9" w:rsidP="00DC3CF9">
      <w:pPr>
        <w:pStyle w:val="ConsPlusNormal"/>
        <w:jc w:val="both"/>
      </w:pPr>
      <w:r>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 xml:space="preserve">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w:t>
      </w:r>
      <w:r>
        <w:lastRenderedPageBreak/>
        <w:t>соответствии с поступившим запросом предоставляют заявителям информацию по следующим вопросам:</w:t>
      </w:r>
    </w:p>
    <w:p w:rsidR="00DC3CF9" w:rsidRDefault="00DC3CF9" w:rsidP="00DC3CF9">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DC3CF9" w:rsidRDefault="00DC3CF9" w:rsidP="00DC3CF9">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DC3CF9" w:rsidRDefault="00DC3CF9" w:rsidP="00DC3CF9">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DC3CF9" w:rsidRDefault="00DC3CF9" w:rsidP="00DC3CF9">
      <w:pPr>
        <w:pStyle w:val="ConsPlusNormal"/>
        <w:spacing w:before="220"/>
        <w:ind w:firstLine="540"/>
        <w:jc w:val="both"/>
      </w:pPr>
      <w:r>
        <w:t>4) о порядке предоставления государственной услуги;</w:t>
      </w:r>
    </w:p>
    <w:p w:rsidR="00DC3CF9" w:rsidRDefault="00DC3CF9" w:rsidP="00DC3CF9">
      <w:pPr>
        <w:pStyle w:val="ConsPlusNormal"/>
        <w:spacing w:before="220"/>
        <w:ind w:firstLine="540"/>
        <w:jc w:val="both"/>
      </w:pPr>
      <w:r>
        <w:t>5) о ходе предоставления государственной услуги.</w:t>
      </w:r>
    </w:p>
    <w:p w:rsidR="00DC3CF9" w:rsidRDefault="00DC3CF9" w:rsidP="00DC3CF9">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DC3CF9" w:rsidRDefault="00DC3CF9" w:rsidP="00DC3CF9">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1"/>
      </w:pPr>
      <w:r>
        <w:t>2. СТАНДАРТ ПРЕДОСТАВЛЕНИЯ ГОСУДАРСТВЕННОЙ УСЛУГИ</w:t>
      </w:r>
    </w:p>
    <w:p w:rsidR="00DC3CF9" w:rsidRDefault="00DC3CF9" w:rsidP="00DC3CF9">
      <w:pPr>
        <w:pStyle w:val="ConsPlusNormal"/>
        <w:jc w:val="both"/>
      </w:pPr>
    </w:p>
    <w:p w:rsidR="00DC3CF9" w:rsidRDefault="00DC3CF9" w:rsidP="00DC3CF9">
      <w:pPr>
        <w:pStyle w:val="ConsPlusTitle"/>
        <w:jc w:val="center"/>
        <w:outlineLvl w:val="2"/>
      </w:pPr>
      <w:r>
        <w:t>Наименование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6. Наименование государственной услуги - "Обеспечение жилыми помещениями детей-сирот и детей, оставшихся без попечения родителей, а также лиц из их числа".</w:t>
      </w:r>
    </w:p>
    <w:p w:rsidR="00DC3CF9" w:rsidRDefault="00DC3CF9" w:rsidP="00DC3CF9">
      <w:pPr>
        <w:pStyle w:val="ConsPlusNormal"/>
        <w:jc w:val="both"/>
      </w:pPr>
    </w:p>
    <w:p w:rsidR="00DC3CF9" w:rsidRDefault="00DC3CF9" w:rsidP="00DC3CF9">
      <w:pPr>
        <w:pStyle w:val="ConsPlusTitle"/>
        <w:jc w:val="center"/>
        <w:outlineLvl w:val="2"/>
      </w:pPr>
      <w:r>
        <w:t>Наименование органа, предоставляющего государственную услугу</w:t>
      </w:r>
    </w:p>
    <w:p w:rsidR="00DC3CF9" w:rsidRDefault="00DC3CF9" w:rsidP="00DC3CF9">
      <w:pPr>
        <w:pStyle w:val="ConsPlusNormal"/>
        <w:jc w:val="both"/>
      </w:pPr>
    </w:p>
    <w:p w:rsidR="00DC3CF9" w:rsidRDefault="00DC3CF9" w:rsidP="00DC3CF9">
      <w:pPr>
        <w:pStyle w:val="ConsPlusNormal"/>
        <w:ind w:firstLine="540"/>
        <w:jc w:val="both"/>
      </w:pPr>
      <w:r>
        <w:t xml:space="preserve">7. Государственная услуга предоставляется органами местного самоуправления, наделенными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указанными в </w:t>
      </w:r>
      <w:hyperlink w:anchor="P4181" w:history="1">
        <w:r>
          <w:rPr>
            <w:color w:val="0000FF"/>
          </w:rPr>
          <w:t>пункте 2</w:t>
        </w:r>
      </w:hyperlink>
      <w:r>
        <w:t xml:space="preserve"> административного регламента.</w:t>
      </w:r>
    </w:p>
    <w:p w:rsidR="00DC3CF9" w:rsidRDefault="00DC3CF9" w:rsidP="00DC3CF9">
      <w:pPr>
        <w:pStyle w:val="ConsPlusNormal"/>
        <w:jc w:val="both"/>
      </w:pPr>
    </w:p>
    <w:p w:rsidR="00DC3CF9" w:rsidRDefault="00DC3CF9" w:rsidP="00DC3CF9">
      <w:pPr>
        <w:pStyle w:val="ConsPlusTitle"/>
        <w:jc w:val="center"/>
        <w:outlineLvl w:val="2"/>
      </w:pPr>
      <w:r>
        <w:t>Результат предоставления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 xml:space="preserve">8. Результатом предоставления государственной услуги является предоставление лицу, указанному в </w:t>
      </w:r>
      <w:hyperlink w:anchor="P4185" w:history="1">
        <w:r>
          <w:rPr>
            <w:color w:val="0000FF"/>
          </w:rPr>
          <w:t>пункте 3</w:t>
        </w:r>
      </w:hyperlink>
      <w:r>
        <w:t xml:space="preserve"> административного регламента (далее - заявитель), благоустроенного применительно к условиям соответствующего населенного пункта жилого помещения </w:t>
      </w:r>
      <w:r>
        <w:lastRenderedPageBreak/>
        <w:t>специализированного жилищного фонда по договору найма специализированного жилого помещения по нормам предоставления площади жилого помещения по договору социального найма.</w:t>
      </w:r>
    </w:p>
    <w:p w:rsidR="00DC3CF9" w:rsidRDefault="00DC3CF9" w:rsidP="00DC3CF9">
      <w:pPr>
        <w:pStyle w:val="ConsPlusNormal"/>
        <w:jc w:val="both"/>
      </w:pPr>
    </w:p>
    <w:p w:rsidR="00DC3CF9" w:rsidRDefault="00DC3CF9" w:rsidP="00DC3CF9">
      <w:pPr>
        <w:pStyle w:val="ConsPlusTitle"/>
        <w:jc w:val="center"/>
        <w:outlineLvl w:val="2"/>
      </w:pPr>
      <w:r>
        <w:t>Срок предоставления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9. Государственная услуга предоставляется заявителю в срок, не превышающий 45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детей-сирот либо его законного представителя на предоставление специализированного жилого помещения.</w:t>
      </w:r>
    </w:p>
    <w:p w:rsidR="00DC3CF9" w:rsidRDefault="00DC3CF9" w:rsidP="00DC3CF9">
      <w:pPr>
        <w:pStyle w:val="ConsPlusNormal"/>
        <w:jc w:val="both"/>
      </w:pPr>
    </w:p>
    <w:p w:rsidR="00DC3CF9" w:rsidRDefault="00DC3CF9" w:rsidP="00DC3CF9">
      <w:pPr>
        <w:pStyle w:val="ConsPlusTitle"/>
        <w:jc w:val="center"/>
        <w:outlineLvl w:val="2"/>
      </w:pPr>
      <w:r>
        <w:t>Правовые основания предоставления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10. Предоставление государственной услуги регулируется следующими нормативными правовыми актами:</w:t>
      </w:r>
    </w:p>
    <w:p w:rsidR="00DC3CF9" w:rsidRDefault="00DC3CF9" w:rsidP="00DC3CF9">
      <w:pPr>
        <w:pStyle w:val="ConsPlusNormal"/>
        <w:spacing w:before="220"/>
        <w:ind w:firstLine="540"/>
        <w:jc w:val="both"/>
      </w:pPr>
      <w:r>
        <w:t xml:space="preserve">- Жилищным </w:t>
      </w:r>
      <w:hyperlink r:id="rId17" w:history="1">
        <w:r>
          <w:rPr>
            <w:color w:val="0000FF"/>
          </w:rPr>
          <w:t>кодексом</w:t>
        </w:r>
      </w:hyperlink>
      <w:r>
        <w:t xml:space="preserve"> Российской Федерации от 29.12.2004 N 188-ФЗ ("Собрание законодательства РФ", 03.01.2005, N 1 (часть 1), ст. 14);</w:t>
      </w:r>
    </w:p>
    <w:p w:rsidR="00DC3CF9" w:rsidRDefault="00DC3CF9" w:rsidP="00DC3CF9">
      <w:pPr>
        <w:pStyle w:val="ConsPlusNormal"/>
        <w:spacing w:before="220"/>
        <w:ind w:firstLine="540"/>
        <w:jc w:val="both"/>
      </w:pPr>
      <w:r>
        <w:t xml:space="preserve">- Федеральным </w:t>
      </w:r>
      <w:hyperlink r:id="rId18"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w:t>
      </w:r>
    </w:p>
    <w:p w:rsidR="00DC3CF9" w:rsidRDefault="00DC3CF9" w:rsidP="00DC3CF9">
      <w:pPr>
        <w:pStyle w:val="ConsPlusNormal"/>
        <w:spacing w:before="220"/>
        <w:ind w:firstLine="540"/>
        <w:jc w:val="both"/>
      </w:pPr>
      <w:r>
        <w:t xml:space="preserve">- Федеральным </w:t>
      </w:r>
      <w:hyperlink r:id="rId1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DC3CF9" w:rsidRDefault="00DC3CF9" w:rsidP="00DC3CF9">
      <w:pPr>
        <w:pStyle w:val="ConsPlusNormal"/>
        <w:spacing w:before="220"/>
        <w:ind w:firstLine="540"/>
        <w:jc w:val="both"/>
      </w:pPr>
      <w:r>
        <w:t xml:space="preserve">- Федеральным </w:t>
      </w:r>
      <w:hyperlink r:id="rId20" w:history="1">
        <w:r>
          <w:rPr>
            <w:color w:val="0000FF"/>
          </w:rPr>
          <w:t>законом</w:t>
        </w:r>
      </w:hyperlink>
      <w:r>
        <w:t xml:space="preserve"> от 06.04.2011 N 63-ФЗ "Об электронной подписи" ("Парламентская газета", N 17, 08-14.04.2011);</w:t>
      </w:r>
    </w:p>
    <w:p w:rsidR="00DC3CF9" w:rsidRDefault="00DC3CF9" w:rsidP="00DC3CF9">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DC3CF9" w:rsidRDefault="00DC3CF9" w:rsidP="00DC3CF9">
      <w:pPr>
        <w:pStyle w:val="ConsPlusNormal"/>
        <w:spacing w:before="220"/>
        <w:ind w:firstLine="540"/>
        <w:jc w:val="both"/>
      </w:pPr>
      <w:r>
        <w:t xml:space="preserve">- Федеральным </w:t>
      </w:r>
      <w:hyperlink r:id="rId22" w:history="1">
        <w:r>
          <w:rPr>
            <w:color w:val="0000FF"/>
          </w:rPr>
          <w:t>законом</w:t>
        </w:r>
      </w:hyperlink>
      <w:r>
        <w:t xml:space="preserve"> от 27.07.2006 N 152-ФЗ "О персональных данных" ("Российская газета", N 165, 29.07.2006);</w:t>
      </w:r>
    </w:p>
    <w:p w:rsidR="00DC3CF9" w:rsidRDefault="00DC3CF9" w:rsidP="00DC3CF9">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DC3CF9" w:rsidRDefault="00DC3CF9" w:rsidP="00DC3CF9">
      <w:pPr>
        <w:pStyle w:val="ConsPlusNormal"/>
        <w:spacing w:before="220"/>
        <w:ind w:firstLine="540"/>
        <w:jc w:val="both"/>
      </w:pPr>
      <w:r>
        <w:t xml:space="preserve">- </w:t>
      </w:r>
      <w:hyperlink r:id="rId24"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DC3CF9" w:rsidRDefault="00DC3CF9" w:rsidP="00DC3CF9">
      <w:pPr>
        <w:pStyle w:val="ConsPlusNormal"/>
        <w:spacing w:before="220"/>
        <w:ind w:firstLine="540"/>
        <w:jc w:val="both"/>
      </w:pPr>
      <w:r>
        <w:t xml:space="preserve">- </w:t>
      </w:r>
      <w:hyperlink r:id="rId25"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rsidR="00DC3CF9" w:rsidRDefault="00DC3CF9" w:rsidP="00DC3CF9">
      <w:pPr>
        <w:pStyle w:val="ConsPlusNormal"/>
        <w:spacing w:before="220"/>
        <w:ind w:firstLine="540"/>
        <w:jc w:val="both"/>
      </w:pPr>
      <w:r>
        <w:t xml:space="preserve">- </w:t>
      </w:r>
      <w:hyperlink r:id="rId26" w:history="1">
        <w:r>
          <w:rPr>
            <w:color w:val="0000FF"/>
          </w:rPr>
          <w:t>Законом</w:t>
        </w:r>
      </w:hyperlink>
      <w:r>
        <w:t xml:space="preserve"> Томской области от 06.09.2006 N 212-ОЗ "О специализированном жилищном фонде Томской области" ("Официальные ведомости Государственной Думы Томской области" (сборник нормативных правовых актов), 28.09.2006, N 56(117));</w:t>
      </w:r>
    </w:p>
    <w:p w:rsidR="00DC3CF9" w:rsidRDefault="00DC3CF9" w:rsidP="00DC3CF9">
      <w:pPr>
        <w:pStyle w:val="ConsPlusNormal"/>
        <w:spacing w:before="220"/>
        <w:ind w:firstLine="540"/>
        <w:jc w:val="both"/>
      </w:pPr>
      <w:r>
        <w:t xml:space="preserve">- </w:t>
      </w:r>
      <w:hyperlink r:id="rId27"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(Официальные </w:t>
      </w:r>
      <w:r>
        <w:lastRenderedPageBreak/>
        <w:t>ведомости Государственной Думы Томской области" (сборник нормативных правовых актов), 27.09.2007, N 7(129)-I);</w:t>
      </w:r>
    </w:p>
    <w:p w:rsidR="00DC3CF9" w:rsidRDefault="00DC3CF9" w:rsidP="00DC3CF9">
      <w:pPr>
        <w:pStyle w:val="ConsPlusNormal"/>
        <w:spacing w:before="220"/>
        <w:ind w:firstLine="540"/>
        <w:jc w:val="both"/>
      </w:pPr>
      <w:r>
        <w:t xml:space="preserve">- </w:t>
      </w:r>
      <w:hyperlink r:id="rId28"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DC3CF9" w:rsidRDefault="00DC3CF9" w:rsidP="00DC3CF9">
      <w:pPr>
        <w:pStyle w:val="ConsPlusNormal"/>
        <w:spacing w:before="220"/>
        <w:ind w:firstLine="540"/>
        <w:jc w:val="both"/>
      </w:pPr>
      <w:r>
        <w:t xml:space="preserve">- </w:t>
      </w:r>
      <w:hyperlink r:id="rId2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DC3CF9" w:rsidRDefault="00DC3CF9" w:rsidP="00DC3CF9">
      <w:pPr>
        <w:pStyle w:val="ConsPlusNormal"/>
        <w:spacing w:before="220"/>
        <w:ind w:firstLine="540"/>
        <w:jc w:val="both"/>
      </w:pPr>
      <w:r>
        <w:t xml:space="preserve">- </w:t>
      </w:r>
      <w:hyperlink r:id="rId30" w:history="1">
        <w:r>
          <w:rPr>
            <w:color w:val="0000FF"/>
          </w:rPr>
          <w:t>постановлением</w:t>
        </w:r>
      </w:hyperlink>
      <w:r>
        <w:t xml:space="preserve"> Администрации Томской области от 29.12.2012 N 562а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("Приложение к газете "Красное знамя" ("Пятница"), N 2, 18.01.2013);</w:t>
      </w:r>
    </w:p>
    <w:p w:rsidR="00DC3CF9" w:rsidRDefault="00DC3CF9" w:rsidP="00DC3CF9">
      <w:pPr>
        <w:pStyle w:val="ConsPlusNormal"/>
        <w:spacing w:before="220"/>
        <w:ind w:firstLine="540"/>
        <w:jc w:val="both"/>
      </w:pPr>
      <w:r>
        <w:t xml:space="preserve">- </w:t>
      </w:r>
      <w:hyperlink r:id="rId31"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DC3CF9" w:rsidRDefault="00DC3CF9" w:rsidP="00DC3CF9">
      <w:pPr>
        <w:pStyle w:val="ConsPlusNormal"/>
        <w:spacing w:before="220"/>
        <w:ind w:firstLine="540"/>
        <w:jc w:val="both"/>
      </w:pPr>
      <w:r>
        <w:t xml:space="preserve">- </w:t>
      </w:r>
      <w:hyperlink r:id="rId32"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DC3CF9" w:rsidRDefault="00DC3CF9" w:rsidP="00DC3CF9">
      <w:pPr>
        <w:pStyle w:val="ConsPlusNormal"/>
        <w:jc w:val="both"/>
      </w:pPr>
    </w:p>
    <w:p w:rsidR="00DC3CF9" w:rsidRDefault="00DC3CF9" w:rsidP="00DC3CF9">
      <w:pPr>
        <w:pStyle w:val="ConsPlusTitle"/>
        <w:jc w:val="center"/>
        <w:outlineLvl w:val="2"/>
      </w:pPr>
      <w:r>
        <w:t>Исчерпывающий перечень документов, необходимых</w:t>
      </w:r>
    </w:p>
    <w:p w:rsidR="00DC3CF9" w:rsidRDefault="00DC3CF9" w:rsidP="00DC3CF9">
      <w:pPr>
        <w:pStyle w:val="ConsPlusTitle"/>
        <w:jc w:val="center"/>
      </w:pPr>
      <w:r>
        <w:t>для предоставления государственной услуги</w:t>
      </w:r>
    </w:p>
    <w:p w:rsidR="00DC3CF9" w:rsidRDefault="00DC3CF9" w:rsidP="00DC3CF9">
      <w:pPr>
        <w:pStyle w:val="ConsPlusNormal"/>
        <w:jc w:val="both"/>
      </w:pPr>
    </w:p>
    <w:p w:rsidR="00DC3CF9" w:rsidRDefault="00DC3CF9" w:rsidP="00DC3CF9">
      <w:pPr>
        <w:pStyle w:val="ConsPlusTitle"/>
        <w:jc w:val="center"/>
        <w:outlineLvl w:val="3"/>
      </w:pPr>
      <w:r>
        <w:t>Документы, которые заявитель</w:t>
      </w:r>
    </w:p>
    <w:p w:rsidR="00DC3CF9" w:rsidRDefault="00DC3CF9" w:rsidP="00DC3CF9">
      <w:pPr>
        <w:pStyle w:val="ConsPlusTitle"/>
        <w:jc w:val="center"/>
      </w:pPr>
      <w:r>
        <w:t>должен предоставить самостоятельно</w:t>
      </w:r>
    </w:p>
    <w:p w:rsidR="00DC3CF9" w:rsidRDefault="00DC3CF9" w:rsidP="00DC3CF9">
      <w:pPr>
        <w:pStyle w:val="ConsPlusNormal"/>
        <w:jc w:val="both"/>
      </w:pPr>
    </w:p>
    <w:p w:rsidR="00DC3CF9" w:rsidRDefault="00DC3CF9" w:rsidP="00DC3CF9">
      <w:pPr>
        <w:pStyle w:val="ConsPlusNormal"/>
        <w:ind w:firstLine="540"/>
        <w:jc w:val="both"/>
      </w:pPr>
      <w:bookmarkStart w:id="4" w:name="P4279"/>
      <w:bookmarkEnd w:id="4"/>
      <w:r>
        <w:t>11. Документами, необходимыми для предоставления государственной услуги, являются следующие документы:</w:t>
      </w:r>
    </w:p>
    <w:p w:rsidR="00DC3CF9" w:rsidRDefault="00DC3CF9" w:rsidP="00DC3CF9">
      <w:pPr>
        <w:pStyle w:val="ConsPlusNormal"/>
        <w:spacing w:before="220"/>
        <w:ind w:firstLine="540"/>
        <w:jc w:val="both"/>
      </w:pPr>
      <w:r>
        <w:t xml:space="preserve">1) письменное заявление </w:t>
      </w:r>
      <w:hyperlink w:anchor="P4560" w:history="1">
        <w:r>
          <w:rPr>
            <w:color w:val="0000FF"/>
          </w:rPr>
          <w:t>(согласие)</w:t>
        </w:r>
      </w:hyperlink>
      <w:r>
        <w:t xml:space="preserve"> заявителя на предоставлении специализированного жилого помещения (далее - согласие) по форме согласно приложению N 1 к административному регламенту;</w:t>
      </w:r>
    </w:p>
    <w:p w:rsidR="00DC3CF9" w:rsidRDefault="00DC3CF9" w:rsidP="00DC3CF9">
      <w:pPr>
        <w:pStyle w:val="ConsPlusNormal"/>
        <w:spacing w:before="220"/>
        <w:ind w:firstLine="540"/>
        <w:jc w:val="both"/>
      </w:pPr>
      <w:bookmarkStart w:id="5" w:name="P4281"/>
      <w:bookmarkEnd w:id="5"/>
      <w:r>
        <w:t>2) копия паспорта гражданина Российской Федерации или иного документа, удостоверяющего личность заявителя;</w:t>
      </w:r>
    </w:p>
    <w:p w:rsidR="00DC3CF9" w:rsidRDefault="00DC3CF9" w:rsidP="00DC3CF9">
      <w:pPr>
        <w:pStyle w:val="ConsPlusNormal"/>
        <w:spacing w:before="220"/>
        <w:ind w:firstLine="540"/>
        <w:jc w:val="both"/>
      </w:pPr>
      <w:bookmarkStart w:id="6" w:name="P4282"/>
      <w:bookmarkEnd w:id="6"/>
      <w:r>
        <w:t>3) копия документа об окончании срока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случае если ранее заявитель подавал заявление в письменной форме о предоставлении жилого помещения по окончании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DC3CF9" w:rsidRDefault="00DC3CF9" w:rsidP="00DC3CF9">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4281" w:history="1">
        <w:r>
          <w:rPr>
            <w:color w:val="0000FF"/>
          </w:rPr>
          <w:t>подпунктах 2</w:t>
        </w:r>
      </w:hyperlink>
      <w:r>
        <w:t xml:space="preserve">, </w:t>
      </w:r>
      <w:hyperlink w:anchor="P4282" w:history="1">
        <w:r>
          <w:rPr>
            <w:color w:val="0000FF"/>
          </w:rPr>
          <w:t>3 пункта 11</w:t>
        </w:r>
      </w:hyperlink>
      <w:r>
        <w:t xml:space="preserve"> административного регламента, представляются </w:t>
      </w:r>
      <w:r>
        <w:lastRenderedPageBreak/>
        <w:t>заявителем (законным представителем) вместе с оригиналами документов для сверки.</w:t>
      </w:r>
    </w:p>
    <w:p w:rsidR="00DC3CF9" w:rsidRDefault="00DC3CF9" w:rsidP="00DC3CF9">
      <w:pPr>
        <w:pStyle w:val="ConsPlusNormal"/>
        <w:spacing w:before="220"/>
        <w:ind w:firstLine="540"/>
        <w:jc w:val="both"/>
      </w:pPr>
      <w:r>
        <w:t xml:space="preserve">13. Документы, указанные в </w:t>
      </w:r>
      <w:hyperlink w:anchor="P4281" w:history="1">
        <w:r>
          <w:rPr>
            <w:color w:val="0000FF"/>
          </w:rPr>
          <w:t>подпунктах 2</w:t>
        </w:r>
      </w:hyperlink>
      <w:r>
        <w:t xml:space="preserve">, </w:t>
      </w:r>
      <w:hyperlink w:anchor="P4282" w:history="1">
        <w:r>
          <w:rPr>
            <w:color w:val="0000FF"/>
          </w:rPr>
          <w:t>3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DC3CF9" w:rsidRDefault="00DC3CF9" w:rsidP="00DC3CF9">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DC3CF9" w:rsidRDefault="00DC3CF9" w:rsidP="00DC3CF9">
      <w:pPr>
        <w:pStyle w:val="ConsPlusNormal"/>
        <w:spacing w:before="220"/>
        <w:ind w:firstLine="540"/>
        <w:jc w:val="both"/>
      </w:pPr>
      <w:r>
        <w:t>15. Обращение заявителя за получением государственной услуги приравнивается к согласию заявителя (законного представителя) с обработкой его персональных данных в целях и в объеме, необходимых для предоставления государственной услуги.</w:t>
      </w:r>
    </w:p>
    <w:p w:rsidR="00DC3CF9" w:rsidRDefault="00DC3CF9" w:rsidP="00DC3CF9">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33" w:history="1">
        <w:r>
          <w:rPr>
            <w:color w:val="0000FF"/>
          </w:rPr>
          <w:t>статьи 6</w:t>
        </w:r>
      </w:hyperlink>
      <w:r>
        <w:t xml:space="preserve"> Федерального закона от 27 июля 2006 года N 152-ФЗ "О персональных данных".</w:t>
      </w:r>
    </w:p>
    <w:p w:rsidR="00DC3CF9" w:rsidRDefault="00DC3CF9" w:rsidP="00DC3CF9">
      <w:pPr>
        <w:pStyle w:val="ConsPlusNormal"/>
        <w:jc w:val="both"/>
      </w:pPr>
      <w:r>
        <w:t xml:space="preserve">(в ред. </w:t>
      </w:r>
      <w:hyperlink r:id="rId34"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3"/>
      </w:pPr>
      <w:r>
        <w:t>Документы, которые заявитель вправе предоставить</w:t>
      </w:r>
    </w:p>
    <w:p w:rsidR="00DC3CF9" w:rsidRDefault="00DC3CF9" w:rsidP="00DC3CF9">
      <w:pPr>
        <w:pStyle w:val="ConsPlusTitle"/>
        <w:jc w:val="center"/>
      </w:pPr>
      <w:r>
        <w:t>по собственной инициативе</w:t>
      </w:r>
    </w:p>
    <w:p w:rsidR="00DC3CF9" w:rsidRDefault="00DC3CF9" w:rsidP="00DC3CF9">
      <w:pPr>
        <w:pStyle w:val="ConsPlusNormal"/>
        <w:jc w:val="both"/>
      </w:pPr>
    </w:p>
    <w:p w:rsidR="00DC3CF9" w:rsidRDefault="00DC3CF9" w:rsidP="00DC3CF9">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35"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C3CF9" w:rsidRDefault="00DC3CF9" w:rsidP="00DC3CF9">
      <w:pPr>
        <w:pStyle w:val="ConsPlusNormal"/>
        <w:spacing w:before="220"/>
        <w:ind w:firstLine="540"/>
        <w:jc w:val="both"/>
      </w:pPr>
      <w:r>
        <w:t>- выписка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сформированного соответствующими органами местного самоуправления муниципальных районов, городских округов Томской области;</w:t>
      </w:r>
    </w:p>
    <w:p w:rsidR="00DC3CF9" w:rsidRDefault="00DC3CF9" w:rsidP="00DC3CF9">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DC3CF9" w:rsidRDefault="00DC3CF9" w:rsidP="00DC3CF9">
      <w:pPr>
        <w:pStyle w:val="ConsPlusNormal"/>
        <w:jc w:val="both"/>
      </w:pPr>
      <w:r>
        <w:t xml:space="preserve">(абзац введен </w:t>
      </w:r>
      <w:hyperlink r:id="rId36" w:history="1">
        <w:r>
          <w:rPr>
            <w:color w:val="0000FF"/>
          </w:rPr>
          <w:t>приказом</w:t>
        </w:r>
      </w:hyperlink>
      <w:r>
        <w:t xml:space="preserve"> Департамента по вопросам семьи и детей Томской области от 29.12.2017 N 409-п)</w:t>
      </w:r>
    </w:p>
    <w:p w:rsidR="00DC3CF9" w:rsidRDefault="00DC3CF9" w:rsidP="00DC3CF9">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rsidR="00DC3CF9" w:rsidRDefault="00DC3CF9" w:rsidP="00DC3CF9">
      <w:pPr>
        <w:pStyle w:val="ConsPlusNormal"/>
        <w:jc w:val="both"/>
      </w:pPr>
    </w:p>
    <w:p w:rsidR="00DC3CF9" w:rsidRDefault="00DC3CF9" w:rsidP="00DC3CF9">
      <w:pPr>
        <w:pStyle w:val="ConsPlusTitle"/>
        <w:jc w:val="center"/>
        <w:outlineLvl w:val="3"/>
      </w:pPr>
      <w:r>
        <w:t>Запрет требования от заявителя предоставления</w:t>
      </w:r>
    </w:p>
    <w:p w:rsidR="00DC3CF9" w:rsidRDefault="00DC3CF9" w:rsidP="00DC3CF9">
      <w:pPr>
        <w:pStyle w:val="ConsPlusTitle"/>
        <w:jc w:val="center"/>
      </w:pPr>
      <w:r>
        <w:t>документов и информации</w:t>
      </w:r>
    </w:p>
    <w:p w:rsidR="00DC3CF9" w:rsidRDefault="00DC3CF9" w:rsidP="00DC3CF9">
      <w:pPr>
        <w:pStyle w:val="ConsPlusNormal"/>
        <w:jc w:val="both"/>
      </w:pPr>
    </w:p>
    <w:p w:rsidR="00DC3CF9" w:rsidRDefault="00DC3CF9" w:rsidP="00DC3CF9">
      <w:pPr>
        <w:pStyle w:val="ConsPlusNormal"/>
        <w:ind w:firstLine="540"/>
        <w:jc w:val="both"/>
      </w:pPr>
      <w:bookmarkStart w:id="7" w:name="P4302"/>
      <w:bookmarkEnd w:id="7"/>
      <w:r>
        <w:t>18. Специалисты органов местного самоуправления, предоставляющих государственную услугу, не вправе требовать от заявителя:</w:t>
      </w:r>
    </w:p>
    <w:p w:rsidR="00DC3CF9" w:rsidRDefault="00DC3CF9" w:rsidP="00DC3C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3CF9" w:rsidRDefault="00DC3CF9" w:rsidP="00DC3CF9">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DC3CF9" w:rsidRDefault="00DC3CF9" w:rsidP="00DC3CF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C3CF9" w:rsidRDefault="00DC3CF9" w:rsidP="00DC3CF9">
      <w:pPr>
        <w:pStyle w:val="ConsPlusNormal"/>
        <w:jc w:val="both"/>
      </w:pPr>
    </w:p>
    <w:p w:rsidR="00DC3CF9" w:rsidRDefault="00DC3CF9" w:rsidP="00DC3CF9">
      <w:pPr>
        <w:pStyle w:val="ConsPlusTitle"/>
        <w:jc w:val="center"/>
        <w:outlineLvl w:val="2"/>
      </w:pPr>
      <w:r>
        <w:t>Исчерпывающий перечень оснований для отказа</w:t>
      </w:r>
    </w:p>
    <w:p w:rsidR="00DC3CF9" w:rsidRDefault="00DC3CF9" w:rsidP="00DC3CF9">
      <w:pPr>
        <w:pStyle w:val="ConsPlusTitle"/>
        <w:jc w:val="center"/>
      </w:pPr>
      <w:r>
        <w:t>в приеме документов, необходимых для предоставления</w:t>
      </w:r>
    </w:p>
    <w:p w:rsidR="00DC3CF9" w:rsidRDefault="00DC3CF9" w:rsidP="00DC3CF9">
      <w:pPr>
        <w:pStyle w:val="ConsPlusTitle"/>
        <w:jc w:val="center"/>
      </w:pPr>
      <w:r>
        <w:t>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DC3CF9" w:rsidRDefault="00DC3CF9" w:rsidP="00DC3CF9">
      <w:pPr>
        <w:pStyle w:val="ConsPlusNormal"/>
        <w:jc w:val="both"/>
      </w:pPr>
    </w:p>
    <w:p w:rsidR="00DC3CF9" w:rsidRDefault="00DC3CF9" w:rsidP="00DC3CF9">
      <w:pPr>
        <w:pStyle w:val="ConsPlusTitle"/>
        <w:jc w:val="center"/>
        <w:outlineLvl w:val="2"/>
      </w:pPr>
      <w:r>
        <w:t>Исчерпывающий перечень оснований для отказа</w:t>
      </w:r>
    </w:p>
    <w:p w:rsidR="00DC3CF9" w:rsidRDefault="00DC3CF9" w:rsidP="00DC3CF9">
      <w:pPr>
        <w:pStyle w:val="ConsPlusTitle"/>
        <w:jc w:val="center"/>
      </w:pPr>
      <w:r>
        <w:t>в предоставлении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20. Основаниями для отказа в предоставлении государственной услуги являются:</w:t>
      </w:r>
    </w:p>
    <w:p w:rsidR="00DC3CF9" w:rsidRDefault="00DC3CF9" w:rsidP="00DC3CF9">
      <w:pPr>
        <w:pStyle w:val="ConsPlusNormal"/>
        <w:spacing w:before="220"/>
        <w:ind w:firstLine="540"/>
        <w:jc w:val="both"/>
      </w:pPr>
      <w:r>
        <w:t xml:space="preserve">1) несоответствие заявителя требованиям, указанным в </w:t>
      </w:r>
      <w:hyperlink w:anchor="P4185" w:history="1">
        <w:r>
          <w:rPr>
            <w:color w:val="0000FF"/>
          </w:rPr>
          <w:t>пункте 3</w:t>
        </w:r>
      </w:hyperlink>
      <w:r>
        <w:t xml:space="preserve"> административного регламента;</w:t>
      </w:r>
    </w:p>
    <w:p w:rsidR="00DC3CF9" w:rsidRDefault="00DC3CF9" w:rsidP="00DC3CF9">
      <w:pPr>
        <w:pStyle w:val="ConsPlusNormal"/>
        <w:spacing w:before="220"/>
        <w:ind w:firstLine="540"/>
        <w:jc w:val="both"/>
      </w:pPr>
      <w:r>
        <w:t xml:space="preserve">2) непредставление какого-либо документа, указанного в </w:t>
      </w:r>
      <w:hyperlink w:anchor="P3792" w:history="1">
        <w:r>
          <w:rPr>
            <w:color w:val="0000FF"/>
          </w:rPr>
          <w:t>подпунктах 2</w:t>
        </w:r>
      </w:hyperlink>
      <w:r>
        <w:t xml:space="preserve">, </w:t>
      </w:r>
      <w:hyperlink w:anchor="P3793" w:history="1">
        <w:r>
          <w:rPr>
            <w:color w:val="0000FF"/>
          </w:rPr>
          <w:t>3 пункта 11</w:t>
        </w:r>
      </w:hyperlink>
      <w:r>
        <w:t xml:space="preserve"> административного регламента;</w:t>
      </w:r>
    </w:p>
    <w:p w:rsidR="00DC3CF9" w:rsidRDefault="00DC3CF9" w:rsidP="00DC3CF9">
      <w:pPr>
        <w:pStyle w:val="ConsPlusNormal"/>
        <w:spacing w:before="220"/>
        <w:ind w:firstLine="540"/>
        <w:jc w:val="both"/>
      </w:pPr>
      <w:r>
        <w:t>3) письменный отказ заявителя от предоставления специализированного жилого помещения;</w:t>
      </w:r>
    </w:p>
    <w:p w:rsidR="00DC3CF9" w:rsidRDefault="00DC3CF9" w:rsidP="00DC3CF9">
      <w:pPr>
        <w:pStyle w:val="ConsPlusNormal"/>
        <w:spacing w:before="220"/>
        <w:ind w:firstLine="540"/>
        <w:jc w:val="both"/>
      </w:pPr>
      <w:r>
        <w:t>4) неполучение письменного согласия заявителя на предоставление специализированного жилого помещения в установленный 15-дневный срок со дня получения соответствующего предложения.</w:t>
      </w:r>
    </w:p>
    <w:p w:rsidR="00DC3CF9" w:rsidRDefault="00DC3CF9" w:rsidP="00DC3CF9">
      <w:pPr>
        <w:pStyle w:val="ConsPlusNormal"/>
        <w:spacing w:before="220"/>
        <w:ind w:firstLine="540"/>
        <w:jc w:val="both"/>
      </w:pPr>
      <w:bookmarkStart w:id="8" w:name="P4321"/>
      <w:bookmarkEnd w:id="8"/>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DC3CF9" w:rsidRDefault="00DC3CF9" w:rsidP="00DC3CF9">
      <w:pPr>
        <w:pStyle w:val="ConsPlusNormal"/>
        <w:jc w:val="both"/>
      </w:pPr>
      <w:r>
        <w:t xml:space="preserve">(в ред. </w:t>
      </w:r>
      <w:hyperlink r:id="rId39"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2"/>
      </w:pPr>
      <w:r>
        <w:t>Перечень услуг, которые являются необходимыми</w:t>
      </w:r>
    </w:p>
    <w:p w:rsidR="00DC3CF9" w:rsidRDefault="00DC3CF9" w:rsidP="00DC3CF9">
      <w:pPr>
        <w:pStyle w:val="ConsPlusTitle"/>
        <w:jc w:val="center"/>
      </w:pPr>
      <w:r>
        <w:t>и обязательными для предоставления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DC3CF9" w:rsidRDefault="00DC3CF9" w:rsidP="00DC3CF9">
      <w:pPr>
        <w:pStyle w:val="ConsPlusNormal"/>
        <w:jc w:val="both"/>
      </w:pPr>
    </w:p>
    <w:p w:rsidR="00DC3CF9" w:rsidRDefault="00DC3CF9" w:rsidP="00DC3CF9">
      <w:pPr>
        <w:pStyle w:val="ConsPlusTitle"/>
        <w:jc w:val="center"/>
        <w:outlineLvl w:val="2"/>
      </w:pPr>
      <w:r>
        <w:t>Размер платы, взимаемой с заявителя при предоставлении</w:t>
      </w:r>
    </w:p>
    <w:p w:rsidR="00DC3CF9" w:rsidRDefault="00DC3CF9" w:rsidP="00DC3CF9">
      <w:pPr>
        <w:pStyle w:val="ConsPlusTitle"/>
        <w:jc w:val="center"/>
      </w:pPr>
      <w:r>
        <w:t>государственной услуги, и способы ее взимания</w:t>
      </w:r>
    </w:p>
    <w:p w:rsidR="00DC3CF9" w:rsidRDefault="00DC3CF9" w:rsidP="00DC3CF9">
      <w:pPr>
        <w:pStyle w:val="ConsPlusNormal"/>
        <w:jc w:val="both"/>
      </w:pPr>
    </w:p>
    <w:p w:rsidR="00DC3CF9" w:rsidRDefault="00DC3CF9" w:rsidP="00DC3CF9">
      <w:pPr>
        <w:pStyle w:val="ConsPlusNormal"/>
        <w:ind w:firstLine="540"/>
        <w:jc w:val="both"/>
      </w:pPr>
      <w:r>
        <w:t>23. Государственная услуга предоставляется бесплатно.</w:t>
      </w:r>
    </w:p>
    <w:p w:rsidR="00DC3CF9" w:rsidRDefault="00DC3CF9" w:rsidP="00DC3CF9">
      <w:pPr>
        <w:pStyle w:val="ConsPlusNormal"/>
        <w:jc w:val="both"/>
      </w:pPr>
    </w:p>
    <w:p w:rsidR="00DC3CF9" w:rsidRDefault="00DC3CF9" w:rsidP="00DC3CF9">
      <w:pPr>
        <w:pStyle w:val="ConsPlusTitle"/>
        <w:jc w:val="center"/>
        <w:outlineLvl w:val="2"/>
      </w:pPr>
      <w:r>
        <w:t>Максимальный срок ожидания в очереди при подаче заявления</w:t>
      </w:r>
    </w:p>
    <w:p w:rsidR="00DC3CF9" w:rsidRDefault="00DC3CF9" w:rsidP="00DC3CF9">
      <w:pPr>
        <w:pStyle w:val="ConsPlusTitle"/>
        <w:jc w:val="center"/>
      </w:pPr>
      <w:r>
        <w:t>о предоставлении государственной услуги и при получении</w:t>
      </w:r>
    </w:p>
    <w:p w:rsidR="00DC3CF9" w:rsidRDefault="00DC3CF9" w:rsidP="00DC3CF9">
      <w:pPr>
        <w:pStyle w:val="ConsPlusTitle"/>
        <w:jc w:val="center"/>
      </w:pPr>
      <w:r>
        <w:t>результата предоставления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24. Максимальный срок ожидания в очереди при подаче согласия, а также при получении результата предоставления государственной услуги не должен превышать 15 минут.</w:t>
      </w:r>
    </w:p>
    <w:p w:rsidR="00DC3CF9" w:rsidRDefault="00DC3CF9" w:rsidP="00DC3CF9">
      <w:pPr>
        <w:pStyle w:val="ConsPlusNormal"/>
        <w:jc w:val="both"/>
      </w:pPr>
    </w:p>
    <w:p w:rsidR="00DC3CF9" w:rsidRDefault="00DC3CF9" w:rsidP="00DC3CF9">
      <w:pPr>
        <w:pStyle w:val="ConsPlusTitle"/>
        <w:jc w:val="center"/>
        <w:outlineLvl w:val="2"/>
      </w:pPr>
      <w:r>
        <w:t>Срок регистрации заявления о предоставлении</w:t>
      </w:r>
    </w:p>
    <w:p w:rsidR="00DC3CF9" w:rsidRDefault="00DC3CF9" w:rsidP="00DC3CF9">
      <w:pPr>
        <w:pStyle w:val="ConsPlusTitle"/>
        <w:jc w:val="center"/>
      </w:pPr>
      <w:r>
        <w:t>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 xml:space="preserve">25. Регистрация документов, указанных в </w:t>
      </w:r>
      <w:hyperlink w:anchor="P4279" w:history="1">
        <w:r>
          <w:rPr>
            <w:color w:val="0000FF"/>
          </w:rPr>
          <w:t>пункте 11</w:t>
        </w:r>
      </w:hyperlink>
      <w:r>
        <w:t xml:space="preserve"> административного регламента и поступивших в орган местного самоуправления, предоставляющий государственную услугу, осуществляется в день их поступления.</w:t>
      </w:r>
    </w:p>
    <w:p w:rsidR="00DC3CF9" w:rsidRDefault="00DC3CF9" w:rsidP="00DC3CF9">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документы, указанные в </w:t>
      </w:r>
      <w:hyperlink w:anchor="P4279"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DC3CF9" w:rsidRDefault="00DC3CF9" w:rsidP="00DC3CF9">
      <w:pPr>
        <w:pStyle w:val="ConsPlusNormal"/>
        <w:jc w:val="both"/>
      </w:pPr>
      <w:r>
        <w:t xml:space="preserve">(в ред. </w:t>
      </w:r>
      <w:hyperlink r:id="rId40"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 xml:space="preserve">27. Регистрация документов, указанных в </w:t>
      </w:r>
      <w:hyperlink w:anchor="P4279" w:history="1">
        <w:r>
          <w:rPr>
            <w:color w:val="0000FF"/>
          </w:rPr>
          <w:t>пункте 11</w:t>
        </w:r>
      </w:hyperlink>
      <w:r>
        <w:t xml:space="preserve"> административного регламента, поступивших в орган,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DC3CF9" w:rsidRDefault="00DC3CF9" w:rsidP="00DC3CF9">
      <w:pPr>
        <w:pStyle w:val="ConsPlusNormal"/>
        <w:jc w:val="both"/>
      </w:pPr>
      <w:r>
        <w:t xml:space="preserve">(в ред. </w:t>
      </w:r>
      <w:hyperlink r:id="rId41"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2"/>
      </w:pPr>
      <w:r>
        <w:t>Требования к помещениям, в которых предоставляется</w:t>
      </w:r>
    </w:p>
    <w:p w:rsidR="00DC3CF9" w:rsidRDefault="00DC3CF9" w:rsidP="00DC3CF9">
      <w:pPr>
        <w:pStyle w:val="ConsPlusTitle"/>
        <w:jc w:val="center"/>
      </w:pPr>
      <w:r>
        <w:t>государственная услуга, к месту ожидания и приема</w:t>
      </w:r>
    </w:p>
    <w:p w:rsidR="00DC3CF9" w:rsidRDefault="00DC3CF9" w:rsidP="00DC3CF9">
      <w:pPr>
        <w:pStyle w:val="ConsPlusTitle"/>
        <w:jc w:val="center"/>
      </w:pPr>
      <w:r>
        <w:t>заявителей, размещению и оформлению визуальной,</w:t>
      </w:r>
    </w:p>
    <w:p w:rsidR="00DC3CF9" w:rsidRDefault="00DC3CF9" w:rsidP="00DC3CF9">
      <w:pPr>
        <w:pStyle w:val="ConsPlusTitle"/>
        <w:jc w:val="center"/>
      </w:pPr>
      <w:r>
        <w:t>текстовой и мультимедийной информации о порядке</w:t>
      </w:r>
    </w:p>
    <w:p w:rsidR="00DC3CF9" w:rsidRDefault="00DC3CF9" w:rsidP="00DC3CF9">
      <w:pPr>
        <w:pStyle w:val="ConsPlusTitle"/>
        <w:jc w:val="center"/>
      </w:pPr>
      <w:r>
        <w:t>предоставления такой услуги</w:t>
      </w:r>
    </w:p>
    <w:p w:rsidR="00DC3CF9" w:rsidRDefault="00DC3CF9" w:rsidP="00DC3CF9">
      <w:pPr>
        <w:pStyle w:val="ConsPlusNormal"/>
        <w:jc w:val="both"/>
      </w:pPr>
    </w:p>
    <w:p w:rsidR="00DC3CF9" w:rsidRDefault="00DC3CF9" w:rsidP="00DC3CF9">
      <w:pPr>
        <w:pStyle w:val="ConsPlusNormal"/>
        <w:ind w:firstLine="540"/>
        <w:jc w:val="both"/>
      </w:pPr>
      <w:r>
        <w:t>28. Требования к помещениям, в которых предоставляется государственная услуга:</w:t>
      </w:r>
    </w:p>
    <w:p w:rsidR="00DC3CF9" w:rsidRDefault="00DC3CF9" w:rsidP="00DC3CF9">
      <w:pPr>
        <w:pStyle w:val="ConsPlusNormal"/>
        <w:spacing w:before="220"/>
        <w:ind w:firstLine="540"/>
        <w:jc w:val="both"/>
      </w:pPr>
      <w:r>
        <w:t>1) центральный вход в здание органа, предоставляющего государственную услугу, должен быть оборудован информационной табличкой (вывеской), содержащей полное наименование органа, предоставляющего государственную услугу;</w:t>
      </w:r>
    </w:p>
    <w:p w:rsidR="00DC3CF9" w:rsidRDefault="00DC3CF9" w:rsidP="00DC3CF9">
      <w:pPr>
        <w:pStyle w:val="ConsPlusNormal"/>
        <w:spacing w:before="220"/>
        <w:ind w:firstLine="540"/>
        <w:jc w:val="both"/>
      </w:pPr>
      <w:r>
        <w:t>2) внутренние двери кабинетов органа, предоставляющего государственную услугу, оборудуются табличками, содержащими информацию о названии структурного подразделения, фамилиях, именах, отчествах и должностях специалистов;</w:t>
      </w:r>
    </w:p>
    <w:p w:rsidR="00DC3CF9" w:rsidRDefault="00DC3CF9" w:rsidP="00DC3CF9">
      <w:pPr>
        <w:pStyle w:val="ConsPlusNormal"/>
        <w:spacing w:before="220"/>
        <w:ind w:firstLine="540"/>
        <w:jc w:val="both"/>
      </w:pPr>
      <w:r>
        <w:t xml:space="preserve">3) места для ожидания и приема заявителей должны быть снабжены стульями, иметь место </w:t>
      </w:r>
      <w:r>
        <w:lastRenderedPageBreak/>
        <w:t>для письма и раскладки документов;</w:t>
      </w:r>
    </w:p>
    <w:p w:rsidR="00DC3CF9" w:rsidRDefault="00DC3CF9" w:rsidP="00DC3CF9">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DC3CF9" w:rsidRDefault="00DC3CF9" w:rsidP="00DC3CF9">
      <w:pPr>
        <w:pStyle w:val="ConsPlusNormal"/>
        <w:spacing w:before="220"/>
        <w:ind w:firstLine="540"/>
        <w:jc w:val="both"/>
      </w:pPr>
      <w:r>
        <w:t>5) рабочие места специалистов органа, предоставляющего государственную услугу, предоставляющих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DC3CF9" w:rsidRDefault="00DC3CF9" w:rsidP="00DC3CF9">
      <w:pPr>
        <w:pStyle w:val="ConsPlusNormal"/>
        <w:spacing w:before="220"/>
        <w:ind w:firstLine="540"/>
        <w:jc w:val="both"/>
      </w:pPr>
      <w:r>
        <w:t>6) в целях обеспечения конфиденциальности сведений о гражданах специалистом органа, предоставляющего государственную услугу, одновременно ведется прием только одного заявителя;</w:t>
      </w:r>
    </w:p>
    <w:p w:rsidR="00DC3CF9" w:rsidRDefault="00DC3CF9" w:rsidP="00DC3CF9">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DC3CF9" w:rsidRDefault="00DC3CF9" w:rsidP="00DC3CF9">
      <w:pPr>
        <w:pStyle w:val="ConsPlusNormal"/>
        <w:jc w:val="both"/>
      </w:pPr>
      <w:r>
        <w:t xml:space="preserve">(пп. 7 в ред. </w:t>
      </w:r>
      <w:hyperlink r:id="rId42" w:history="1">
        <w:r>
          <w:rPr>
            <w:color w:val="0000FF"/>
          </w:rPr>
          <w:t>приказа</w:t>
        </w:r>
      </w:hyperlink>
      <w:r>
        <w:t xml:space="preserve"> Департамента по вопросам семьи и детей Томской области от 30.05.2016 N 195-п)</w:t>
      </w:r>
    </w:p>
    <w:p w:rsidR="00DC3CF9" w:rsidRDefault="00DC3CF9" w:rsidP="00DC3CF9">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DC3CF9" w:rsidRDefault="00DC3CF9" w:rsidP="00DC3CF9">
      <w:pPr>
        <w:pStyle w:val="ConsPlusNormal"/>
        <w:jc w:val="both"/>
      </w:pPr>
      <w:r>
        <w:t xml:space="preserve">(в ред. </w:t>
      </w:r>
      <w:hyperlink r:id="rId43"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2"/>
      </w:pPr>
      <w:r>
        <w:t>Показатели доступности и качества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29. Показателями доступности и качества государственной услуги являются:</w:t>
      </w:r>
    </w:p>
    <w:p w:rsidR="00DC3CF9" w:rsidRDefault="00DC3CF9" w:rsidP="00DC3CF9">
      <w:pPr>
        <w:pStyle w:val="ConsPlusNormal"/>
        <w:spacing w:before="220"/>
        <w:ind w:firstLine="540"/>
        <w:jc w:val="both"/>
      </w:pPr>
      <w:r>
        <w:t>1) удовлетворенность заявителей качеством государственной услуги;</w:t>
      </w:r>
    </w:p>
    <w:p w:rsidR="00DC3CF9" w:rsidRDefault="00DC3CF9" w:rsidP="00DC3CF9">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DC3CF9" w:rsidRDefault="00DC3CF9" w:rsidP="00DC3CF9">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C3CF9" w:rsidRDefault="00DC3CF9" w:rsidP="00DC3CF9">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DC3CF9" w:rsidRDefault="00DC3CF9" w:rsidP="00DC3CF9">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DC3CF9" w:rsidRDefault="00DC3CF9" w:rsidP="00DC3CF9">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C3CF9" w:rsidRDefault="00DC3CF9" w:rsidP="00DC3CF9">
      <w:pPr>
        <w:pStyle w:val="ConsPlusNormal"/>
        <w:spacing w:before="220"/>
        <w:ind w:firstLine="540"/>
        <w:jc w:val="both"/>
      </w:pPr>
      <w:r>
        <w:t>7) количество взаимодействий заявителя со специалистами органа, предоставляющего государственную услугу;</w:t>
      </w:r>
    </w:p>
    <w:p w:rsidR="00DC3CF9" w:rsidRDefault="00DC3CF9" w:rsidP="00DC3CF9">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DC3CF9" w:rsidRDefault="00DC3CF9" w:rsidP="00DC3CF9">
      <w:pPr>
        <w:pStyle w:val="ConsPlusNormal"/>
        <w:jc w:val="both"/>
      </w:pPr>
      <w:r>
        <w:t xml:space="preserve">(в ред. </w:t>
      </w:r>
      <w:hyperlink r:id="rId44"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jc w:val="both"/>
      </w:pPr>
    </w:p>
    <w:p w:rsidR="00DC3CF9" w:rsidRDefault="00DC3CF9" w:rsidP="00DC3CF9">
      <w:pPr>
        <w:pStyle w:val="ConsPlusTitle"/>
        <w:jc w:val="center"/>
        <w:outlineLvl w:val="2"/>
      </w:pPr>
      <w:r>
        <w:t>Иные требования, в том числе учитывающие особенности</w:t>
      </w:r>
    </w:p>
    <w:p w:rsidR="00DC3CF9" w:rsidRDefault="00DC3CF9" w:rsidP="00DC3CF9">
      <w:pPr>
        <w:pStyle w:val="ConsPlusTitle"/>
        <w:jc w:val="center"/>
      </w:pPr>
      <w:r>
        <w:t>предоставления государственной услуги в многофункциональных</w:t>
      </w:r>
    </w:p>
    <w:p w:rsidR="00DC3CF9" w:rsidRDefault="00DC3CF9" w:rsidP="00DC3CF9">
      <w:pPr>
        <w:pStyle w:val="ConsPlusTitle"/>
        <w:jc w:val="center"/>
      </w:pPr>
      <w:r>
        <w:t>центрах и в электронном виде</w:t>
      </w:r>
    </w:p>
    <w:p w:rsidR="00DC3CF9" w:rsidRDefault="00DC3CF9" w:rsidP="00DC3CF9">
      <w:pPr>
        <w:pStyle w:val="ConsPlusNormal"/>
        <w:jc w:val="both"/>
      </w:pPr>
    </w:p>
    <w:p w:rsidR="00DC3CF9" w:rsidRDefault="00DC3CF9" w:rsidP="00DC3CF9">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DC3CF9" w:rsidRDefault="00DC3CF9" w:rsidP="00DC3CF9">
      <w:pPr>
        <w:pStyle w:val="ConsPlusNormal"/>
        <w:spacing w:before="220"/>
        <w:ind w:firstLine="540"/>
        <w:jc w:val="both"/>
      </w:pPr>
      <w:r>
        <w:t xml:space="preserve">31. Документы, необходимые для предоставления государственной услуги, указанные в </w:t>
      </w:r>
      <w:hyperlink w:anchor="P4279" w:history="1">
        <w:r>
          <w:rPr>
            <w:color w:val="0000FF"/>
          </w:rPr>
          <w:t>пункте 11</w:t>
        </w:r>
      </w:hyperlink>
      <w:r>
        <w:t xml:space="preserve"> административного регламента,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5" w:history="1">
        <w:r>
          <w:rPr>
            <w:color w:val="0000FF"/>
          </w:rPr>
          <w:t>статей 21.1</w:t>
        </w:r>
      </w:hyperlink>
      <w:r>
        <w:t xml:space="preserve"> и </w:t>
      </w:r>
      <w:hyperlink r:id="rId46"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7"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C3CF9" w:rsidRDefault="00DC3CF9" w:rsidP="00DC3CF9">
      <w:pPr>
        <w:pStyle w:val="ConsPlusNormal"/>
        <w:spacing w:before="220"/>
        <w:ind w:firstLine="540"/>
        <w:jc w:val="both"/>
      </w:pPr>
      <w:r>
        <w:t>32. Документы, предоставленные в форме электронных документов:</w:t>
      </w:r>
    </w:p>
    <w:p w:rsidR="00DC3CF9" w:rsidRDefault="00DC3CF9" w:rsidP="00DC3CF9">
      <w:pPr>
        <w:pStyle w:val="ConsPlusNormal"/>
        <w:spacing w:before="220"/>
        <w:ind w:firstLine="540"/>
        <w:jc w:val="both"/>
      </w:pPr>
      <w:r>
        <w:t xml:space="preserve">подписываются в соответствии с требованиями Федерального </w:t>
      </w:r>
      <w:hyperlink r:id="rId48" w:history="1">
        <w:r>
          <w:rPr>
            <w:color w:val="0000FF"/>
          </w:rPr>
          <w:t>закона</w:t>
        </w:r>
      </w:hyperlink>
      <w:r>
        <w:t xml:space="preserve"> от 6 апреля 2011 N 63-ФЗ "Об электронной подписи" и </w:t>
      </w:r>
      <w:hyperlink r:id="rId49" w:history="1">
        <w:r>
          <w:rPr>
            <w:color w:val="0000FF"/>
          </w:rPr>
          <w:t>статей 21.1</w:t>
        </w:r>
      </w:hyperlink>
      <w:r>
        <w:t xml:space="preserve"> и </w:t>
      </w:r>
      <w:hyperlink r:id="rId50"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DC3CF9" w:rsidRDefault="00DC3CF9" w:rsidP="00DC3CF9">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DC3CF9" w:rsidRDefault="00DC3CF9" w:rsidP="00DC3CF9">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51"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C3CF9" w:rsidRDefault="00DC3CF9" w:rsidP="00DC3CF9">
      <w:pPr>
        <w:pStyle w:val="ConsPlusNormal"/>
        <w:jc w:val="both"/>
      </w:pPr>
      <w:r>
        <w:t xml:space="preserve">(в ред. </w:t>
      </w:r>
      <w:hyperlink r:id="rId52"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иным способом, позволяющим передать в электронном виде заявление и необходимые документы.</w:t>
      </w:r>
    </w:p>
    <w:p w:rsidR="00DC3CF9" w:rsidRDefault="00DC3CF9" w:rsidP="00DC3CF9">
      <w:pPr>
        <w:pStyle w:val="ConsPlusNormal"/>
        <w:spacing w:before="220"/>
        <w:ind w:firstLine="540"/>
        <w:jc w:val="both"/>
      </w:pPr>
      <w:r>
        <w:t xml:space="preserve">33. В случае направления документов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4279" w:history="1">
        <w:r>
          <w:rPr>
            <w:color w:val="0000FF"/>
          </w:rPr>
          <w:t>пункте 11</w:t>
        </w:r>
      </w:hyperlink>
      <w:r>
        <w:t xml:space="preserve"> административного регламента, в форме электронных документов.</w:t>
      </w:r>
    </w:p>
    <w:p w:rsidR="00DC3CF9" w:rsidRDefault="00DC3CF9" w:rsidP="00DC3CF9">
      <w:pPr>
        <w:pStyle w:val="ConsPlusNormal"/>
        <w:jc w:val="both"/>
      </w:pPr>
      <w:r>
        <w:t xml:space="preserve">(в ред. </w:t>
      </w:r>
      <w:hyperlink r:id="rId53"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34. 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DC3CF9" w:rsidRDefault="00DC3CF9" w:rsidP="00DC3CF9">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35. 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DC3CF9" w:rsidRDefault="00DC3CF9" w:rsidP="00DC3CF9">
      <w:pPr>
        <w:pStyle w:val="ConsPlusNormal"/>
        <w:jc w:val="both"/>
      </w:pPr>
    </w:p>
    <w:p w:rsidR="00DC3CF9" w:rsidRDefault="00DC3CF9" w:rsidP="00DC3CF9">
      <w:pPr>
        <w:pStyle w:val="ConsPlusTitle"/>
        <w:jc w:val="center"/>
        <w:outlineLvl w:val="1"/>
      </w:pPr>
      <w:r>
        <w:t>3. СОСТАВ, ПОСЛЕДОВАТЕЛЬНОСТЬ И СРОКИ ВЫПОЛНЕНИЯ</w:t>
      </w:r>
    </w:p>
    <w:p w:rsidR="00DC3CF9" w:rsidRDefault="00DC3CF9" w:rsidP="00DC3CF9">
      <w:pPr>
        <w:pStyle w:val="ConsPlusTitle"/>
        <w:jc w:val="center"/>
      </w:pPr>
      <w:r>
        <w:t>АДМИНИСТРАТИВНЫХ ПРОЦЕДУР (ДЕЙСТВИЙ), ТРЕБОВАНИЯ К ПОРЯДКУ</w:t>
      </w:r>
    </w:p>
    <w:p w:rsidR="00DC3CF9" w:rsidRDefault="00DC3CF9" w:rsidP="00DC3CF9">
      <w:pPr>
        <w:pStyle w:val="ConsPlusTitle"/>
        <w:jc w:val="center"/>
      </w:pPr>
      <w:r>
        <w:t>ИХ ВЫПОЛНЕНИЯ, В ТОМ ЧИСЛЕ ОСОБЕННОСТИ ВЫПОЛНЕНИЯ</w:t>
      </w:r>
    </w:p>
    <w:p w:rsidR="00DC3CF9" w:rsidRDefault="00DC3CF9" w:rsidP="00DC3CF9">
      <w:pPr>
        <w:pStyle w:val="ConsPlusTitle"/>
        <w:jc w:val="center"/>
      </w:pPr>
      <w:r>
        <w:t>АДМИНИСТРАТИВНЫХ ПРОЦЕДУР (ДЕЙСТВИЙ) В ЭЛЕКТРОННОЙ ФОРМЕ</w:t>
      </w:r>
    </w:p>
    <w:p w:rsidR="00DC3CF9" w:rsidRDefault="00DC3CF9" w:rsidP="00DC3CF9">
      <w:pPr>
        <w:pStyle w:val="ConsPlusNormal"/>
        <w:jc w:val="both"/>
      </w:pPr>
    </w:p>
    <w:p w:rsidR="00DC3CF9" w:rsidRDefault="00DC3CF9" w:rsidP="00DC3CF9">
      <w:pPr>
        <w:pStyle w:val="ConsPlusNormal"/>
        <w:ind w:firstLine="540"/>
        <w:jc w:val="both"/>
      </w:pPr>
      <w:r>
        <w:t>36. Предоставление государственной услуги включает в себя следующие административные процедуры:</w:t>
      </w:r>
    </w:p>
    <w:p w:rsidR="00DC3CF9" w:rsidRDefault="00DC3CF9" w:rsidP="00DC3CF9">
      <w:pPr>
        <w:pStyle w:val="ConsPlusNormal"/>
        <w:spacing w:before="220"/>
        <w:ind w:firstLine="540"/>
        <w:jc w:val="both"/>
      </w:pPr>
      <w:r>
        <w:t>1) направление (вручение) предложения о предоставлении специализированного жилого помещения;</w:t>
      </w:r>
    </w:p>
    <w:p w:rsidR="00DC3CF9" w:rsidRDefault="00DC3CF9" w:rsidP="00DC3CF9">
      <w:pPr>
        <w:pStyle w:val="ConsPlusNormal"/>
        <w:spacing w:before="220"/>
        <w:ind w:firstLine="540"/>
        <w:jc w:val="both"/>
      </w:pPr>
      <w:r>
        <w:t>2) прием и регистрация документов, необходимых для предоставления государственной услуги;</w:t>
      </w:r>
    </w:p>
    <w:p w:rsidR="00DC3CF9" w:rsidRDefault="00DC3CF9" w:rsidP="00DC3CF9">
      <w:pPr>
        <w:pStyle w:val="ConsPlusNormal"/>
        <w:spacing w:before="220"/>
        <w:ind w:firstLine="540"/>
        <w:jc w:val="both"/>
      </w:pPr>
      <w:r>
        <w:t>3)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DC3CF9" w:rsidRDefault="00DC3CF9" w:rsidP="00DC3CF9">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w:t>
      </w:r>
    </w:p>
    <w:p w:rsidR="00DC3CF9" w:rsidRDefault="00DC3CF9" w:rsidP="00DC3CF9">
      <w:pPr>
        <w:pStyle w:val="ConsPlusNormal"/>
        <w:spacing w:before="220"/>
        <w:ind w:firstLine="540"/>
        <w:jc w:val="both"/>
      </w:pPr>
      <w:r>
        <w:t>5)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DC3CF9" w:rsidRDefault="00DC3CF9" w:rsidP="00DC3CF9">
      <w:pPr>
        <w:pStyle w:val="ConsPlusNormal"/>
        <w:spacing w:before="220"/>
        <w:ind w:firstLine="540"/>
        <w:jc w:val="both"/>
      </w:pPr>
      <w:r>
        <w:t>6) заключение договора найма специализированного жилого помещения.</w:t>
      </w:r>
    </w:p>
    <w:p w:rsidR="00DC3CF9" w:rsidRDefault="00DC3CF9" w:rsidP="00DC3CF9">
      <w:pPr>
        <w:pStyle w:val="ConsPlusNormal"/>
        <w:spacing w:before="220"/>
        <w:ind w:firstLine="540"/>
        <w:jc w:val="both"/>
      </w:pPr>
      <w:r>
        <w:t xml:space="preserve">37. Последовательность административных процедур при предоставлении государственной услуги отражена в </w:t>
      </w:r>
      <w:hyperlink w:anchor="P4114" w:history="1">
        <w:r>
          <w:rPr>
            <w:color w:val="0000FF"/>
          </w:rPr>
          <w:t>блок-схеме</w:t>
        </w:r>
      </w:hyperlink>
      <w:r>
        <w:t xml:space="preserve"> согласно приложению N 2 к административному регламенту.</w:t>
      </w:r>
    </w:p>
    <w:p w:rsidR="00DC3CF9" w:rsidRDefault="00DC3CF9" w:rsidP="00DC3CF9">
      <w:pPr>
        <w:pStyle w:val="ConsPlusNormal"/>
        <w:spacing w:before="220"/>
        <w:ind w:firstLine="540"/>
        <w:jc w:val="both"/>
      </w:pPr>
      <w:r>
        <w:t>37-1. Заявителю обеспечивается возможность получения информации о ходе предоставления государственной услуги.</w:t>
      </w:r>
    </w:p>
    <w:p w:rsidR="00DC3CF9" w:rsidRDefault="00DC3CF9" w:rsidP="00DC3CF9">
      <w:pPr>
        <w:pStyle w:val="ConsPlusNormal"/>
        <w:spacing w:before="220"/>
        <w:ind w:firstLine="540"/>
        <w:jc w:val="both"/>
      </w:pPr>
      <w:r>
        <w:t>При предоставлении государственной услуги в электронной форме заявителю направляется:</w:t>
      </w:r>
    </w:p>
    <w:p w:rsidR="00DC3CF9" w:rsidRDefault="00DC3CF9" w:rsidP="00DC3CF9">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DC3CF9" w:rsidRDefault="00DC3CF9" w:rsidP="00DC3CF9">
      <w:pPr>
        <w:pStyle w:val="ConsPlusNormal"/>
        <w:spacing w:before="220"/>
        <w:ind w:firstLine="540"/>
        <w:jc w:val="both"/>
      </w:pPr>
      <w:r>
        <w:t>2) уведомление о начале процедуры предоставления государственной услуги;</w:t>
      </w:r>
    </w:p>
    <w:p w:rsidR="00DC3CF9" w:rsidRDefault="00DC3CF9" w:rsidP="00DC3CF9">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DC3CF9" w:rsidRDefault="00DC3CF9" w:rsidP="00DC3CF9">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DC3CF9" w:rsidRDefault="00DC3CF9" w:rsidP="00DC3CF9">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DC3CF9" w:rsidRDefault="00DC3CF9" w:rsidP="00DC3CF9">
      <w:pPr>
        <w:pStyle w:val="ConsPlusNormal"/>
        <w:spacing w:before="220"/>
        <w:ind w:firstLine="540"/>
        <w:jc w:val="both"/>
      </w:pPr>
      <w:r>
        <w:t>6) уведомление о мотивированном отказе в предоставлении государственной услуги.</w:t>
      </w:r>
    </w:p>
    <w:p w:rsidR="00DC3CF9" w:rsidRDefault="00DC3CF9" w:rsidP="00DC3CF9">
      <w:pPr>
        <w:pStyle w:val="ConsPlusNormal"/>
        <w:jc w:val="both"/>
      </w:pPr>
      <w:r>
        <w:t xml:space="preserve">(п. 37-1 введен </w:t>
      </w:r>
      <w:hyperlink r:id="rId55" w:history="1">
        <w:r>
          <w:rPr>
            <w:color w:val="0000FF"/>
          </w:rPr>
          <w:t>приказом</w:t>
        </w:r>
      </w:hyperlink>
      <w:r>
        <w:t xml:space="preserve"> Департамента по вопросам семьи и детей Томской области от 08.02.2019 N 106-п)</w:t>
      </w:r>
    </w:p>
    <w:p w:rsidR="00DC3CF9" w:rsidRDefault="00DC3CF9" w:rsidP="00DC3CF9">
      <w:pPr>
        <w:pStyle w:val="ConsPlusNormal"/>
        <w:jc w:val="both"/>
      </w:pPr>
    </w:p>
    <w:p w:rsidR="00DC3CF9" w:rsidRDefault="00DC3CF9" w:rsidP="00DC3CF9">
      <w:pPr>
        <w:pStyle w:val="ConsPlusTitle"/>
        <w:jc w:val="center"/>
        <w:outlineLvl w:val="2"/>
      </w:pPr>
      <w:r>
        <w:t>Направление (вручение) предложения о предоставлении</w:t>
      </w:r>
    </w:p>
    <w:p w:rsidR="00DC3CF9" w:rsidRDefault="00DC3CF9" w:rsidP="00DC3CF9">
      <w:pPr>
        <w:pStyle w:val="ConsPlusTitle"/>
        <w:jc w:val="center"/>
      </w:pPr>
      <w:r>
        <w:t>специализированного жилого помещения</w:t>
      </w:r>
    </w:p>
    <w:p w:rsidR="00DC3CF9" w:rsidRDefault="00DC3CF9" w:rsidP="00DC3CF9">
      <w:pPr>
        <w:pStyle w:val="ConsPlusNormal"/>
        <w:jc w:val="both"/>
      </w:pPr>
    </w:p>
    <w:p w:rsidR="00DC3CF9" w:rsidRDefault="00DC3CF9" w:rsidP="00DC3CF9">
      <w:pPr>
        <w:pStyle w:val="ConsPlusNormal"/>
        <w:ind w:firstLine="540"/>
        <w:jc w:val="both"/>
      </w:pPr>
      <w:r>
        <w:lastRenderedPageBreak/>
        <w:t>38. Основанием для начала административной процедуры является достижение лицом из числа детей-сирот,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возраста 18 лет и принятие органом местного самоуправления решения об отнесении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w:t>
      </w:r>
    </w:p>
    <w:p w:rsidR="00DC3CF9" w:rsidRDefault="00DC3CF9" w:rsidP="00DC3CF9">
      <w:pPr>
        <w:pStyle w:val="ConsPlusNormal"/>
        <w:spacing w:before="220"/>
        <w:ind w:firstLine="540"/>
        <w:jc w:val="both"/>
      </w:pPr>
      <w:r>
        <w:t>39.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40. Специалист органа местного самоуправления, предоставляющего государственную услугу, для получения согласия лица из числа детей-сирот на предоставление специализированного жилого помещения направляет лицу из числа детей-сирот (в порядке очередности исходя из времени включения в Список муниципальных районов, городских округов) заказным письмом с уведомлением либо выдает заявителю под роспись предложение о предоставлении специализированного жилого помещения, в котором указываются:</w:t>
      </w:r>
    </w:p>
    <w:p w:rsidR="00DC3CF9" w:rsidRDefault="00DC3CF9" w:rsidP="00DC3CF9">
      <w:pPr>
        <w:pStyle w:val="ConsPlusNormal"/>
        <w:spacing w:before="220"/>
        <w:ind w:firstLine="540"/>
        <w:jc w:val="both"/>
      </w:pPr>
      <w:r>
        <w:t>местонахождение специализированного жилого помещения;</w:t>
      </w:r>
    </w:p>
    <w:p w:rsidR="00DC3CF9" w:rsidRDefault="00DC3CF9" w:rsidP="00DC3CF9">
      <w:pPr>
        <w:pStyle w:val="ConsPlusNormal"/>
        <w:spacing w:before="220"/>
        <w:ind w:firstLine="540"/>
        <w:jc w:val="both"/>
      </w:pPr>
      <w:r>
        <w:t>общая площадь и жилая площадь специализированного жилого помещения;</w:t>
      </w:r>
    </w:p>
    <w:p w:rsidR="00DC3CF9" w:rsidRDefault="00DC3CF9" w:rsidP="00DC3CF9">
      <w:pPr>
        <w:pStyle w:val="ConsPlusNormal"/>
        <w:spacing w:before="220"/>
        <w:ind w:firstLine="540"/>
        <w:jc w:val="both"/>
      </w:pPr>
      <w:r>
        <w:t>благоустройство специализированного жилого помещения;</w:t>
      </w:r>
    </w:p>
    <w:p w:rsidR="00DC3CF9" w:rsidRDefault="00DC3CF9" w:rsidP="00DC3CF9">
      <w:pPr>
        <w:pStyle w:val="ConsPlusNormal"/>
        <w:spacing w:before="220"/>
        <w:ind w:firstLine="540"/>
        <w:jc w:val="both"/>
      </w:pPr>
      <w:r>
        <w:t>количество комнат в специализированном жилом помещении;</w:t>
      </w:r>
    </w:p>
    <w:p w:rsidR="00DC3CF9" w:rsidRDefault="00DC3CF9" w:rsidP="00DC3CF9">
      <w:pPr>
        <w:pStyle w:val="ConsPlusNormal"/>
        <w:spacing w:before="220"/>
        <w:ind w:firstLine="540"/>
        <w:jc w:val="both"/>
      </w:pPr>
      <w:r>
        <w:t>срок, в течение которого заявитель должен известить уполномоченный орган поселения, городского округа о своем согласии на предоставление специализированного жилого помещения, указанного в предложении;</w:t>
      </w:r>
    </w:p>
    <w:p w:rsidR="00DC3CF9" w:rsidRDefault="00DC3CF9" w:rsidP="00DC3CF9">
      <w:pPr>
        <w:pStyle w:val="ConsPlusNormal"/>
        <w:spacing w:before="220"/>
        <w:ind w:firstLine="540"/>
        <w:jc w:val="both"/>
      </w:pPr>
      <w:r>
        <w:t>способы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w:t>
      </w:r>
    </w:p>
    <w:p w:rsidR="00DC3CF9" w:rsidRDefault="00DC3CF9" w:rsidP="00DC3CF9">
      <w:pPr>
        <w:pStyle w:val="ConsPlusNormal"/>
        <w:spacing w:before="220"/>
        <w:ind w:firstLine="540"/>
        <w:jc w:val="both"/>
      </w:pPr>
      <w:r>
        <w:t>последствия не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 в установленный в предложении 15-дневный срок.</w:t>
      </w:r>
    </w:p>
    <w:p w:rsidR="00DC3CF9" w:rsidRDefault="00DC3CF9" w:rsidP="00DC3CF9">
      <w:pPr>
        <w:pStyle w:val="ConsPlusNormal"/>
        <w:spacing w:before="220"/>
        <w:ind w:firstLine="540"/>
        <w:jc w:val="both"/>
      </w:pPr>
      <w:r>
        <w:t>41. Максимальный срок выполнения административной процедуры составляет 1 рабочий день.</w:t>
      </w:r>
    </w:p>
    <w:p w:rsidR="00DC3CF9" w:rsidRDefault="00DC3CF9" w:rsidP="00DC3CF9">
      <w:pPr>
        <w:pStyle w:val="ConsPlusNormal"/>
        <w:spacing w:before="220"/>
        <w:ind w:firstLine="540"/>
        <w:jc w:val="both"/>
      </w:pPr>
      <w:r>
        <w:t>42. Результатом административной процедуры является направление (вручение) специалистом органа местного самоуправления, предоставляющего государственную услугу, заявителю предложения о предоставлении специализированного жилого помещения.</w:t>
      </w:r>
    </w:p>
    <w:p w:rsidR="00DC3CF9" w:rsidRDefault="00DC3CF9" w:rsidP="00DC3CF9">
      <w:pPr>
        <w:pStyle w:val="ConsPlusNormal"/>
        <w:jc w:val="both"/>
      </w:pPr>
    </w:p>
    <w:p w:rsidR="00DC3CF9" w:rsidRDefault="00DC3CF9" w:rsidP="00DC3CF9">
      <w:pPr>
        <w:pStyle w:val="ConsPlusTitle"/>
        <w:jc w:val="center"/>
        <w:outlineLvl w:val="2"/>
      </w:pPr>
      <w:r>
        <w:t>Прием и регистрация документов</w:t>
      </w:r>
    </w:p>
    <w:p w:rsidR="00DC3CF9" w:rsidRDefault="00DC3CF9" w:rsidP="00DC3CF9">
      <w:pPr>
        <w:pStyle w:val="ConsPlusNormal"/>
        <w:jc w:val="both"/>
      </w:pPr>
    </w:p>
    <w:p w:rsidR="00DC3CF9" w:rsidRDefault="00DC3CF9" w:rsidP="00DC3CF9">
      <w:pPr>
        <w:pStyle w:val="ConsPlusNormal"/>
        <w:ind w:firstLine="540"/>
        <w:jc w:val="both"/>
      </w:pPr>
      <w:r>
        <w:t xml:space="preserve">43. Основанием для начала административной процедуры является поступление документов, указанных в </w:t>
      </w:r>
      <w:hyperlink w:anchor="P4279"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 в орган местного самоуправления, предоставляющий государственную услугу.</w:t>
      </w:r>
    </w:p>
    <w:p w:rsidR="00DC3CF9" w:rsidRDefault="00DC3CF9" w:rsidP="00DC3CF9">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lastRenderedPageBreak/>
        <w:t>45. Специалист органа местного самоуправления, предоставляющего государственную услугу, на личном приеме заявителя:</w:t>
      </w:r>
    </w:p>
    <w:p w:rsidR="00DC3CF9" w:rsidRDefault="00DC3CF9" w:rsidP="00DC3CF9">
      <w:pPr>
        <w:pStyle w:val="ConsPlusNormal"/>
        <w:spacing w:before="220"/>
        <w:ind w:firstLine="540"/>
        <w:jc w:val="both"/>
      </w:pPr>
      <w:r>
        <w:t xml:space="preserve">- осуществляет прием и регистрацию документов, указанных в </w:t>
      </w:r>
      <w:hyperlink w:anchor="P4279"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DC3CF9" w:rsidRDefault="00DC3CF9" w:rsidP="00DC3CF9">
      <w:pPr>
        <w:pStyle w:val="ConsPlusNormal"/>
        <w:spacing w:before="220"/>
        <w:ind w:firstLine="540"/>
        <w:jc w:val="both"/>
      </w:pPr>
      <w:r>
        <w:t>- оформляет расписку о приеме документов в двух экземплярах, один экземпляр которой приобщается к документам, а второй экземпляр передается заявителю;</w:t>
      </w:r>
    </w:p>
    <w:p w:rsidR="00DC3CF9" w:rsidRDefault="00DC3CF9" w:rsidP="00DC3CF9">
      <w:pPr>
        <w:pStyle w:val="ConsPlusNormal"/>
        <w:spacing w:before="220"/>
        <w:ind w:firstLine="540"/>
        <w:jc w:val="both"/>
      </w:pPr>
      <w:r>
        <w:t>- формирует представленные заявителем документы в личное дело заявителя.</w:t>
      </w:r>
    </w:p>
    <w:p w:rsidR="00DC3CF9" w:rsidRDefault="00DC3CF9" w:rsidP="00DC3CF9">
      <w:pPr>
        <w:pStyle w:val="ConsPlusNormal"/>
        <w:spacing w:before="220"/>
        <w:ind w:firstLine="540"/>
        <w:jc w:val="both"/>
      </w:pPr>
      <w:r>
        <w:t>46. При направлении документов посредством почтового отправления специалист органа местного самоуправления, предоставляющего государственную услугу,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w:t>
      </w:r>
    </w:p>
    <w:p w:rsidR="00DC3CF9" w:rsidRDefault="00DC3CF9" w:rsidP="00DC3CF9">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номера телефона, электронной почты либо номера факса в заявлении).</w:t>
      </w:r>
    </w:p>
    <w:p w:rsidR="00DC3CF9" w:rsidRDefault="00DC3CF9" w:rsidP="00DC3CF9">
      <w:pPr>
        <w:pStyle w:val="ConsPlusNormal"/>
        <w:spacing w:before="220"/>
        <w:ind w:firstLine="540"/>
        <w:jc w:val="both"/>
      </w:pPr>
      <w:r>
        <w:t xml:space="preserve">47.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4279"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DC3CF9" w:rsidRDefault="00DC3CF9" w:rsidP="00DC3CF9">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DC3CF9" w:rsidRDefault="00DC3CF9" w:rsidP="00DC3CF9">
      <w:pPr>
        <w:pStyle w:val="ConsPlusNormal"/>
        <w:jc w:val="both"/>
      </w:pPr>
      <w:r>
        <w:t xml:space="preserve">(в ред. </w:t>
      </w:r>
      <w:hyperlink r:id="rId57" w:history="1">
        <w:r>
          <w:rPr>
            <w:color w:val="0000FF"/>
          </w:rPr>
          <w:t>приказа</w:t>
        </w:r>
      </w:hyperlink>
      <w:r>
        <w:t xml:space="preserve"> Департамента по вопросам семьи и детей Томской области от 10.05.2017 N 169-п)</w:t>
      </w:r>
    </w:p>
    <w:p w:rsidR="00DC3CF9" w:rsidRDefault="00DC3CF9" w:rsidP="00DC3CF9">
      <w:pPr>
        <w:pStyle w:val="ConsPlusNormal"/>
        <w:spacing w:before="220"/>
        <w:ind w:firstLine="540"/>
        <w:jc w:val="both"/>
      </w:pPr>
      <w:r>
        <w:t>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распечатывает принятые в электронной форме документы;</w:t>
      </w:r>
    </w:p>
    <w:p w:rsidR="00DC3CF9" w:rsidRDefault="00DC3CF9" w:rsidP="00DC3CF9">
      <w:pPr>
        <w:pStyle w:val="ConsPlusNormal"/>
        <w:spacing w:before="220"/>
        <w:ind w:firstLine="540"/>
        <w:jc w:val="both"/>
      </w:pPr>
      <w:r>
        <w:t>регистрирует документы в соответствии с установленными правилами делопроизводства;</w:t>
      </w:r>
    </w:p>
    <w:p w:rsidR="00DC3CF9" w:rsidRDefault="00DC3CF9" w:rsidP="00DC3CF9">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 (в случае указания номера телефона, электронной почты либо номера факса в заявлении).</w:t>
      </w:r>
    </w:p>
    <w:p w:rsidR="00DC3CF9" w:rsidRDefault="00DC3CF9" w:rsidP="00DC3CF9">
      <w:pPr>
        <w:pStyle w:val="ConsPlusNormal"/>
        <w:spacing w:before="220"/>
        <w:ind w:firstLine="540"/>
        <w:jc w:val="both"/>
      </w:pPr>
      <w:r>
        <w:t>48. Максимальный срок выполнения административной процедуры составляет 1 рабочий день.</w:t>
      </w:r>
    </w:p>
    <w:p w:rsidR="00DC3CF9" w:rsidRDefault="00DC3CF9" w:rsidP="00DC3CF9">
      <w:pPr>
        <w:pStyle w:val="ConsPlusNormal"/>
        <w:spacing w:before="220"/>
        <w:ind w:firstLine="540"/>
        <w:jc w:val="both"/>
      </w:pPr>
      <w:r>
        <w:t>49.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DC3CF9" w:rsidRDefault="00DC3CF9" w:rsidP="00DC3CF9">
      <w:pPr>
        <w:pStyle w:val="ConsPlusNormal"/>
        <w:jc w:val="both"/>
      </w:pPr>
    </w:p>
    <w:p w:rsidR="00DC3CF9" w:rsidRDefault="00DC3CF9" w:rsidP="00DC3CF9">
      <w:pPr>
        <w:pStyle w:val="ConsPlusTitle"/>
        <w:jc w:val="center"/>
        <w:outlineLvl w:val="2"/>
      </w:pPr>
      <w:r>
        <w:t>Рассмотрение документов. Формирование и направление</w:t>
      </w:r>
    </w:p>
    <w:p w:rsidR="00DC3CF9" w:rsidRDefault="00DC3CF9" w:rsidP="00DC3CF9">
      <w:pPr>
        <w:pStyle w:val="ConsPlusTitle"/>
        <w:jc w:val="center"/>
      </w:pPr>
      <w:r>
        <w:lastRenderedPageBreak/>
        <w:t>межведомственных запросов в органы, участвующие</w:t>
      </w:r>
    </w:p>
    <w:p w:rsidR="00DC3CF9" w:rsidRDefault="00DC3CF9" w:rsidP="00DC3CF9">
      <w:pPr>
        <w:pStyle w:val="ConsPlusTitle"/>
        <w:jc w:val="center"/>
      </w:pPr>
      <w:r>
        <w:t>в предоставлении государственной услуги.</w:t>
      </w:r>
    </w:p>
    <w:p w:rsidR="00DC3CF9" w:rsidRDefault="00DC3CF9" w:rsidP="00DC3CF9">
      <w:pPr>
        <w:pStyle w:val="ConsPlusTitle"/>
        <w:jc w:val="center"/>
      </w:pPr>
      <w:r>
        <w:t>Получение ответов</w:t>
      </w:r>
    </w:p>
    <w:p w:rsidR="00DC3CF9" w:rsidRDefault="00DC3CF9" w:rsidP="00DC3CF9">
      <w:pPr>
        <w:pStyle w:val="ConsPlusNormal"/>
        <w:jc w:val="both"/>
      </w:pPr>
    </w:p>
    <w:p w:rsidR="00DC3CF9" w:rsidRDefault="00DC3CF9" w:rsidP="00DC3CF9">
      <w:pPr>
        <w:pStyle w:val="ConsPlusNormal"/>
        <w:ind w:firstLine="540"/>
        <w:jc w:val="both"/>
      </w:pPr>
      <w:r>
        <w:t xml:space="preserve">50.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документов, указанных в </w:t>
      </w:r>
      <w:hyperlink w:anchor="P4279"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DC3CF9" w:rsidRDefault="00DC3CF9" w:rsidP="00DC3CF9">
      <w:pPr>
        <w:pStyle w:val="ConsPlusNormal"/>
        <w:spacing w:before="220"/>
        <w:ind w:firstLine="540"/>
        <w:jc w:val="both"/>
      </w:pPr>
      <w:r>
        <w:t>51.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4185" w:history="1">
        <w:r>
          <w:rPr>
            <w:color w:val="0000FF"/>
          </w:rPr>
          <w:t>пунктом 3</w:t>
        </w:r>
      </w:hyperlink>
      <w:r>
        <w:t xml:space="preserve"> административного регламента в течение 1 рабочего дня.</w:t>
      </w:r>
    </w:p>
    <w:p w:rsidR="00DC3CF9" w:rsidRDefault="00DC3CF9" w:rsidP="00DC3CF9">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DC3CF9" w:rsidRDefault="00DC3CF9" w:rsidP="00DC3CF9">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4321" w:history="1">
        <w:r>
          <w:rPr>
            <w:color w:val="0000FF"/>
          </w:rPr>
          <w:t>пункте 21</w:t>
        </w:r>
      </w:hyperlink>
      <w:r>
        <w:t xml:space="preserve"> административного регламента, готовит запрос о предоставлении документа, указанного в </w:t>
      </w:r>
      <w:hyperlink w:anchor="P4302" w:history="1">
        <w:r>
          <w:rPr>
            <w:color w:val="0000FF"/>
          </w:rPr>
          <w:t>пункте 18</w:t>
        </w:r>
      </w:hyperlink>
      <w:r>
        <w:t xml:space="preserve"> административного регламента, и направляет его в соответствующие органы местного самоуправления муниципальных районов, городских округов Томской области, формирующие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w:t>
      </w:r>
    </w:p>
    <w:p w:rsidR="00DC3CF9" w:rsidRDefault="00DC3CF9" w:rsidP="00DC3CF9">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rsidR="00DC3CF9" w:rsidRDefault="00DC3CF9" w:rsidP="00DC3CF9">
      <w:pPr>
        <w:pStyle w:val="ConsPlusNormal"/>
        <w:spacing w:before="220"/>
        <w:ind w:firstLine="540"/>
        <w:jc w:val="both"/>
      </w:pPr>
      <w:r>
        <w:t>Срок ответа на запрос составляет 5 рабочих дней от даты получения запроса.</w:t>
      </w:r>
    </w:p>
    <w:p w:rsidR="00DC3CF9" w:rsidRDefault="00DC3CF9" w:rsidP="00DC3CF9">
      <w:pPr>
        <w:pStyle w:val="ConsPlusNormal"/>
        <w:spacing w:before="220"/>
        <w:ind w:firstLine="540"/>
        <w:jc w:val="both"/>
      </w:pPr>
      <w:r>
        <w:t>При получении ответа на запрос приобщает его к документам заявителя;</w:t>
      </w:r>
    </w:p>
    <w:p w:rsidR="00DC3CF9" w:rsidRDefault="00DC3CF9" w:rsidP="00DC3CF9">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rsidR="00DC3CF9" w:rsidRDefault="00DC3CF9" w:rsidP="00DC3CF9">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Срок подготовки проекта решения и визирования у руководителя структурного подразделения органа местного самоуправления, предоставляющего государственную услугу, составляет 1 рабочий день.</w:t>
      </w:r>
    </w:p>
    <w:p w:rsidR="00DC3CF9" w:rsidRDefault="00DC3CF9" w:rsidP="00DC3CF9">
      <w:pPr>
        <w:pStyle w:val="ConsPlusNormal"/>
        <w:spacing w:before="220"/>
        <w:ind w:firstLine="540"/>
        <w:jc w:val="both"/>
      </w:pPr>
      <w:r>
        <w:t>52. Максимальный срок выполнения административной процедуры составляет 8 рабочих дней.</w:t>
      </w:r>
    </w:p>
    <w:p w:rsidR="00DC3CF9" w:rsidRDefault="00DC3CF9" w:rsidP="00DC3CF9">
      <w:pPr>
        <w:pStyle w:val="ConsPlusNormal"/>
        <w:spacing w:before="220"/>
        <w:ind w:firstLine="540"/>
        <w:jc w:val="both"/>
      </w:pPr>
      <w:r>
        <w:t xml:space="preserve">53. Исключен. - </w:t>
      </w:r>
      <w:hyperlink r:id="rId58" w:history="1">
        <w:r>
          <w:rPr>
            <w:color w:val="0000FF"/>
          </w:rPr>
          <w:t>Приказ</w:t>
        </w:r>
      </w:hyperlink>
      <w:r>
        <w:t xml:space="preserve"> Департамента по вопросам семьи и детей Томской области от 22.09.2015 N 303-п.</w:t>
      </w:r>
    </w:p>
    <w:p w:rsidR="00DC3CF9" w:rsidRDefault="00DC3CF9" w:rsidP="00DC3CF9">
      <w:pPr>
        <w:pStyle w:val="ConsPlusNormal"/>
        <w:jc w:val="both"/>
      </w:pPr>
    </w:p>
    <w:p w:rsidR="00DC3CF9" w:rsidRDefault="00DC3CF9" w:rsidP="00DC3CF9">
      <w:pPr>
        <w:pStyle w:val="ConsPlusTitle"/>
        <w:jc w:val="center"/>
        <w:outlineLvl w:val="2"/>
      </w:pPr>
      <w:r>
        <w:t>Принятие решения о предоставлении государственной услуги</w:t>
      </w:r>
    </w:p>
    <w:p w:rsidR="00DC3CF9" w:rsidRDefault="00DC3CF9" w:rsidP="00DC3CF9">
      <w:pPr>
        <w:pStyle w:val="ConsPlusTitle"/>
        <w:jc w:val="center"/>
      </w:pPr>
      <w:r>
        <w:t>либо решения об отказе в предоставлении</w:t>
      </w:r>
    </w:p>
    <w:p w:rsidR="00DC3CF9" w:rsidRDefault="00DC3CF9" w:rsidP="00DC3CF9">
      <w:pPr>
        <w:pStyle w:val="ConsPlusTitle"/>
        <w:jc w:val="center"/>
      </w:pPr>
      <w:r>
        <w:t>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54. Основанием для начала административной процедуры является поступление личного дела заявителя и проекта решения о предоставлении государственной услуги либо проекта решения об отказе в предоставлении государственной услуги.</w:t>
      </w:r>
    </w:p>
    <w:p w:rsidR="00DC3CF9" w:rsidRDefault="00DC3CF9" w:rsidP="00DC3CF9">
      <w:pPr>
        <w:pStyle w:val="ConsPlusNormal"/>
        <w:spacing w:before="220"/>
        <w:ind w:firstLine="540"/>
        <w:jc w:val="both"/>
      </w:pPr>
      <w:r>
        <w:t>55.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56.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DC3CF9" w:rsidRDefault="00DC3CF9" w:rsidP="00DC3CF9">
      <w:pPr>
        <w:pStyle w:val="ConsPlusNormal"/>
        <w:spacing w:before="220"/>
        <w:ind w:firstLine="540"/>
        <w:jc w:val="both"/>
      </w:pPr>
      <w:r>
        <w:t>57. Срок выполнения административной процедуры составляет 14 дней со дня поступления проекта решения руководителю органа местного самоуправления, предоставляющего государственную услугу, но не более 30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заявителя на предоставление специализированного жилого помещения.</w:t>
      </w:r>
    </w:p>
    <w:p w:rsidR="00DC3CF9" w:rsidRDefault="00DC3CF9" w:rsidP="00DC3CF9">
      <w:pPr>
        <w:pStyle w:val="ConsPlusNormal"/>
        <w:spacing w:before="220"/>
        <w:ind w:firstLine="540"/>
        <w:jc w:val="both"/>
      </w:pPr>
      <w:r>
        <w:t>58. Результатом административной процедуры является:</w:t>
      </w:r>
    </w:p>
    <w:p w:rsidR="00DC3CF9" w:rsidRDefault="00DC3CF9" w:rsidP="00DC3CF9">
      <w:pPr>
        <w:pStyle w:val="ConsPlusNormal"/>
        <w:spacing w:before="220"/>
        <w:ind w:firstLine="540"/>
        <w:jc w:val="both"/>
      </w:pPr>
      <w:r>
        <w:t>1) правовой акт о предоставлении государственной услуги;</w:t>
      </w:r>
    </w:p>
    <w:p w:rsidR="00DC3CF9" w:rsidRDefault="00DC3CF9" w:rsidP="00DC3CF9">
      <w:pPr>
        <w:pStyle w:val="ConsPlusNormal"/>
        <w:spacing w:before="220"/>
        <w:ind w:firstLine="540"/>
        <w:jc w:val="both"/>
      </w:pPr>
      <w:r>
        <w:t>2) правовой акт об отказе в предоставлении государственной услуги.</w:t>
      </w:r>
    </w:p>
    <w:p w:rsidR="00DC3CF9" w:rsidRDefault="00DC3CF9" w:rsidP="00DC3CF9">
      <w:pPr>
        <w:pStyle w:val="ConsPlusNormal"/>
        <w:jc w:val="both"/>
      </w:pPr>
    </w:p>
    <w:p w:rsidR="00DC3CF9" w:rsidRDefault="00DC3CF9" w:rsidP="00DC3CF9">
      <w:pPr>
        <w:pStyle w:val="ConsPlusTitle"/>
        <w:jc w:val="center"/>
        <w:outlineLvl w:val="2"/>
      </w:pPr>
      <w:r>
        <w:t>Выдача (направление) заявителю документов и (или)</w:t>
      </w:r>
    </w:p>
    <w:p w:rsidR="00DC3CF9" w:rsidRDefault="00DC3CF9" w:rsidP="00DC3CF9">
      <w:pPr>
        <w:pStyle w:val="ConsPlusTitle"/>
        <w:jc w:val="center"/>
      </w:pPr>
      <w:r>
        <w:t>информации, подтверждающих предоставление государственной</w:t>
      </w:r>
    </w:p>
    <w:p w:rsidR="00DC3CF9" w:rsidRDefault="00DC3CF9" w:rsidP="00DC3CF9">
      <w:pPr>
        <w:pStyle w:val="ConsPlusTitle"/>
        <w:jc w:val="center"/>
      </w:pPr>
      <w:r>
        <w:t>услуги или отказ в предоставлении государственной услуги</w:t>
      </w:r>
    </w:p>
    <w:p w:rsidR="00DC3CF9" w:rsidRDefault="00DC3CF9" w:rsidP="00DC3CF9">
      <w:pPr>
        <w:pStyle w:val="ConsPlusNormal"/>
        <w:jc w:val="both"/>
      </w:pPr>
    </w:p>
    <w:p w:rsidR="00DC3CF9" w:rsidRDefault="00DC3CF9" w:rsidP="00DC3CF9">
      <w:pPr>
        <w:pStyle w:val="ConsPlusNormal"/>
        <w:ind w:firstLine="540"/>
        <w:jc w:val="both"/>
      </w:pPr>
      <w:r>
        <w:t>59. Основанием для начала административной процедуры является поступление личного дела обслуживаемого лица и соответствующего правового акта.</w:t>
      </w:r>
    </w:p>
    <w:p w:rsidR="00DC3CF9" w:rsidRDefault="00DC3CF9" w:rsidP="00DC3CF9">
      <w:pPr>
        <w:pStyle w:val="ConsPlusNormal"/>
        <w:spacing w:before="220"/>
        <w:ind w:firstLine="540"/>
        <w:jc w:val="both"/>
      </w:pPr>
      <w:r>
        <w:t>60.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61.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DC3CF9" w:rsidRDefault="00DC3CF9" w:rsidP="00DC3CF9">
      <w:pPr>
        <w:pStyle w:val="ConsPlusNormal"/>
        <w:spacing w:before="220"/>
        <w:ind w:firstLine="540"/>
        <w:jc w:val="both"/>
      </w:pPr>
      <w:r>
        <w:t>- выдает лично заявителю на бумажном носителе под роспись;</w:t>
      </w:r>
    </w:p>
    <w:p w:rsidR="00DC3CF9" w:rsidRDefault="00DC3CF9" w:rsidP="00DC3CF9">
      <w:pPr>
        <w:pStyle w:val="ConsPlusNormal"/>
        <w:spacing w:before="220"/>
        <w:ind w:firstLine="540"/>
        <w:jc w:val="both"/>
      </w:pPr>
      <w:r>
        <w:t>- направляет заявителю на бумажном носителе заказным письмом с уведомлением о вручении.</w:t>
      </w:r>
    </w:p>
    <w:p w:rsidR="00DC3CF9" w:rsidRDefault="00DC3CF9" w:rsidP="00DC3CF9">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DC3CF9" w:rsidRDefault="00DC3CF9" w:rsidP="00DC3CF9">
      <w:pPr>
        <w:pStyle w:val="ConsPlusNormal"/>
        <w:spacing w:before="220"/>
        <w:ind w:firstLine="540"/>
        <w:jc w:val="both"/>
      </w:pPr>
      <w:r>
        <w:t>62. Максимальный срок выполнения административной процедуры составляет 5 дней со дня принятия решения о предоставлении государственной услуги (об отказе в предоставлении государственной услуги).</w:t>
      </w:r>
    </w:p>
    <w:p w:rsidR="00DC3CF9" w:rsidRDefault="00DC3CF9" w:rsidP="00DC3CF9">
      <w:pPr>
        <w:pStyle w:val="ConsPlusNormal"/>
        <w:spacing w:before="220"/>
        <w:ind w:firstLine="540"/>
        <w:jc w:val="both"/>
      </w:pPr>
      <w:r>
        <w:t xml:space="preserve">63.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w:t>
      </w:r>
      <w:r>
        <w:lastRenderedPageBreak/>
        <w:t>соответствующего правового акта.</w:t>
      </w:r>
    </w:p>
    <w:p w:rsidR="00DC3CF9" w:rsidRDefault="00DC3CF9" w:rsidP="00DC3CF9">
      <w:pPr>
        <w:pStyle w:val="ConsPlusNormal"/>
        <w:jc w:val="both"/>
      </w:pPr>
    </w:p>
    <w:p w:rsidR="00DC3CF9" w:rsidRDefault="00DC3CF9" w:rsidP="00DC3CF9">
      <w:pPr>
        <w:pStyle w:val="ConsPlusTitle"/>
        <w:jc w:val="center"/>
        <w:outlineLvl w:val="2"/>
      </w:pPr>
      <w:r>
        <w:t>Заключение договора найма специализированного</w:t>
      </w:r>
    </w:p>
    <w:p w:rsidR="00DC3CF9" w:rsidRDefault="00DC3CF9" w:rsidP="00DC3CF9">
      <w:pPr>
        <w:pStyle w:val="ConsPlusTitle"/>
        <w:jc w:val="center"/>
      </w:pPr>
      <w:r>
        <w:t>жилого помещения</w:t>
      </w:r>
    </w:p>
    <w:p w:rsidR="00DC3CF9" w:rsidRDefault="00DC3CF9" w:rsidP="00DC3CF9">
      <w:pPr>
        <w:pStyle w:val="ConsPlusNormal"/>
        <w:jc w:val="both"/>
      </w:pPr>
    </w:p>
    <w:p w:rsidR="00DC3CF9" w:rsidRDefault="00DC3CF9" w:rsidP="00DC3CF9">
      <w:pPr>
        <w:pStyle w:val="ConsPlusNormal"/>
        <w:ind w:firstLine="540"/>
        <w:jc w:val="both"/>
      </w:pPr>
      <w:r>
        <w:t>64. Основанием для начала административной процедуры является поступление личного дела заявителя, правового акта о предоставлении в пользование специализированного жилого помещения и явка заявителя в орган местного самоуправления, предоставляющий государственную услугу.</w:t>
      </w:r>
    </w:p>
    <w:p w:rsidR="00DC3CF9" w:rsidRDefault="00DC3CF9" w:rsidP="00DC3CF9">
      <w:pPr>
        <w:pStyle w:val="ConsPlusNormal"/>
        <w:spacing w:before="220"/>
        <w:ind w:firstLine="540"/>
        <w:jc w:val="both"/>
      </w:pPr>
      <w:r>
        <w:t>65.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66. Специалист органа местного самоуправления, предоставляющего государственную услугу:</w:t>
      </w:r>
    </w:p>
    <w:p w:rsidR="00DC3CF9" w:rsidRDefault="00DC3CF9" w:rsidP="00DC3CF9">
      <w:pPr>
        <w:pStyle w:val="ConsPlusNormal"/>
        <w:spacing w:before="220"/>
        <w:ind w:firstLine="540"/>
        <w:jc w:val="both"/>
      </w:pPr>
      <w:r>
        <w:t>передает на подпись заявителю договор найма специализированного жилого помещения, после подписи которого один экземпляр остается у заявителя, а второй экземпляр приобщается к материалам личного дела заявителя;</w:t>
      </w:r>
    </w:p>
    <w:p w:rsidR="00DC3CF9" w:rsidRDefault="00DC3CF9" w:rsidP="00DC3CF9">
      <w:pPr>
        <w:pStyle w:val="ConsPlusNormal"/>
        <w:spacing w:before="220"/>
        <w:ind w:firstLine="540"/>
        <w:jc w:val="both"/>
      </w:pPr>
      <w:r>
        <w:t>передает заявителю ключи от предоставленного специализированного жилого помещения и организует внесение соответствующей информации о предоставлении государственной услуги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соответствующего поселения, городского округа Томской области.</w:t>
      </w:r>
    </w:p>
    <w:p w:rsidR="00DC3CF9" w:rsidRDefault="00DC3CF9" w:rsidP="00DC3CF9">
      <w:pPr>
        <w:pStyle w:val="ConsPlusNormal"/>
        <w:spacing w:before="220"/>
        <w:ind w:firstLine="540"/>
        <w:jc w:val="both"/>
      </w:pPr>
      <w:r>
        <w:t>67. Срок выполнения административной процедуры составляет не более 15 дней со дня принятия решения о предоставлении в пользование специализированного жилого помещения в течение 1 рабочего дня со дня явки заявителя.</w:t>
      </w:r>
    </w:p>
    <w:p w:rsidR="00DC3CF9" w:rsidRDefault="00DC3CF9" w:rsidP="00DC3CF9">
      <w:pPr>
        <w:pStyle w:val="ConsPlusNormal"/>
        <w:spacing w:before="220"/>
        <w:ind w:firstLine="540"/>
        <w:jc w:val="both"/>
      </w:pPr>
      <w:r>
        <w:t>68. Результатом административной процедуры является предоставление заявителю благоустроенного жилого помещения специализированного жилищного фонда по договору найма специализированного жилого помещения.</w:t>
      </w:r>
    </w:p>
    <w:p w:rsidR="00DC3CF9" w:rsidRDefault="00DC3CF9" w:rsidP="00DC3CF9">
      <w:pPr>
        <w:pStyle w:val="ConsPlusNormal"/>
        <w:jc w:val="both"/>
      </w:pPr>
    </w:p>
    <w:p w:rsidR="00DC3CF9" w:rsidRDefault="00DC3CF9" w:rsidP="00DC3CF9">
      <w:pPr>
        <w:pStyle w:val="ConsPlusTitle"/>
        <w:jc w:val="center"/>
        <w:outlineLvl w:val="1"/>
      </w:pPr>
      <w:r>
        <w:t>4. ФОРМЫ КОНТРОЛЯ ЗА ИСПОЛНЕНИЕМ</w:t>
      </w:r>
    </w:p>
    <w:p w:rsidR="00DC3CF9" w:rsidRDefault="00DC3CF9" w:rsidP="00DC3CF9">
      <w:pPr>
        <w:pStyle w:val="ConsPlusTitle"/>
        <w:jc w:val="center"/>
      </w:pPr>
      <w:r>
        <w:t>АДМИНИСТРАТИВНОГО РЕГЛАМЕНТА</w:t>
      </w:r>
    </w:p>
    <w:p w:rsidR="00DC3CF9" w:rsidRDefault="00DC3CF9" w:rsidP="00DC3CF9">
      <w:pPr>
        <w:pStyle w:val="ConsPlusNormal"/>
        <w:jc w:val="both"/>
      </w:pPr>
    </w:p>
    <w:p w:rsidR="00DC3CF9" w:rsidRDefault="00DC3CF9" w:rsidP="00DC3CF9">
      <w:pPr>
        <w:pStyle w:val="ConsPlusNormal"/>
        <w:ind w:firstLine="540"/>
        <w:jc w:val="both"/>
      </w:pPr>
      <w:r>
        <w:t>69.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DC3CF9" w:rsidRDefault="00DC3CF9" w:rsidP="00DC3CF9">
      <w:pPr>
        <w:pStyle w:val="ConsPlusNormal"/>
        <w:spacing w:before="220"/>
        <w:ind w:firstLine="540"/>
        <w:jc w:val="both"/>
      </w:pPr>
      <w:r>
        <w:t>70.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DC3CF9" w:rsidRDefault="00DC3CF9" w:rsidP="00DC3CF9">
      <w:pPr>
        <w:pStyle w:val="ConsPlusNormal"/>
        <w:spacing w:before="220"/>
        <w:ind w:firstLine="540"/>
        <w:jc w:val="both"/>
      </w:pPr>
      <w:r>
        <w:t>71.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DC3CF9" w:rsidRDefault="00DC3CF9" w:rsidP="00DC3CF9">
      <w:pPr>
        <w:pStyle w:val="ConsPlusNormal"/>
        <w:spacing w:before="220"/>
        <w:ind w:firstLine="540"/>
        <w:jc w:val="both"/>
      </w:pPr>
      <w:r>
        <w:t xml:space="preserve">72. 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w:t>
      </w:r>
      <w:r>
        <w:lastRenderedPageBreak/>
        <w:t>периодичности проверок каждого муниципального образования не менее 1 раза в год.</w:t>
      </w:r>
    </w:p>
    <w:p w:rsidR="00DC3CF9" w:rsidRDefault="00DC3CF9" w:rsidP="00DC3CF9">
      <w:pPr>
        <w:pStyle w:val="ConsPlusNormal"/>
        <w:spacing w:before="220"/>
        <w:ind w:firstLine="540"/>
        <w:jc w:val="both"/>
      </w:pPr>
      <w:r>
        <w:t>73.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DC3CF9" w:rsidRDefault="00DC3CF9" w:rsidP="00DC3CF9">
      <w:pPr>
        <w:pStyle w:val="ConsPlusNormal"/>
        <w:spacing w:before="220"/>
        <w:ind w:firstLine="540"/>
        <w:jc w:val="both"/>
      </w:pPr>
      <w:r>
        <w:t>74.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DC3CF9" w:rsidRDefault="00DC3CF9" w:rsidP="00DC3CF9">
      <w:pPr>
        <w:pStyle w:val="ConsPlusNormal"/>
        <w:spacing w:before="220"/>
        <w:ind w:firstLine="540"/>
        <w:jc w:val="both"/>
      </w:pPr>
      <w:r>
        <w:t>75.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DC3CF9" w:rsidRDefault="00DC3CF9" w:rsidP="00DC3CF9">
      <w:pPr>
        <w:pStyle w:val="ConsPlusNormal"/>
        <w:jc w:val="both"/>
      </w:pPr>
    </w:p>
    <w:p w:rsidR="00DC3CF9" w:rsidRDefault="00DC3CF9" w:rsidP="00DC3CF9">
      <w:pPr>
        <w:pStyle w:val="ConsPlusTitle"/>
        <w:jc w:val="center"/>
        <w:outlineLvl w:val="1"/>
      </w:pPr>
      <w:r>
        <w:t>5. ДОСУДЕБНЫЙ (ВНЕСУДЕБНЫЙ) ПОРЯДОК ОБЖАЛОВАНИЯ РЕШЕНИЙ</w:t>
      </w:r>
    </w:p>
    <w:p w:rsidR="00DC3CF9" w:rsidRDefault="00DC3CF9" w:rsidP="00DC3CF9">
      <w:pPr>
        <w:pStyle w:val="ConsPlusTitle"/>
        <w:jc w:val="center"/>
      </w:pPr>
      <w:r>
        <w:t>И ДЕЙСТВИЙ (БЕЗДЕЙСТВИЯ) ОРГАНА, ПРЕДОСТАВЛЯЮЩЕГО</w:t>
      </w:r>
    </w:p>
    <w:p w:rsidR="00DC3CF9" w:rsidRDefault="00DC3CF9" w:rsidP="00DC3CF9">
      <w:pPr>
        <w:pStyle w:val="ConsPlusTitle"/>
        <w:jc w:val="center"/>
      </w:pPr>
      <w:r>
        <w:t>ГОСУДАРСТВЕННУЮ УСЛУГУ, А ТАКЖЕ ДОЛЖНОСТНЫХ ЛИЦ,</w:t>
      </w:r>
    </w:p>
    <w:p w:rsidR="00DC3CF9" w:rsidRDefault="00DC3CF9" w:rsidP="00DC3CF9">
      <w:pPr>
        <w:pStyle w:val="ConsPlusTitle"/>
        <w:jc w:val="center"/>
      </w:pPr>
      <w:r>
        <w:t>ГОСУДАРСТВЕННЫХ ГРАЖДАНСКИХ СЛУЖАЩИХ</w:t>
      </w:r>
    </w:p>
    <w:p w:rsidR="00DC3CF9" w:rsidRDefault="00DC3CF9" w:rsidP="00DC3CF9">
      <w:pPr>
        <w:pStyle w:val="ConsPlusNormal"/>
        <w:jc w:val="both"/>
      </w:pPr>
    </w:p>
    <w:p w:rsidR="00DC3CF9" w:rsidRDefault="00DC3CF9" w:rsidP="00DC3CF9">
      <w:pPr>
        <w:pStyle w:val="ConsPlusNormal"/>
        <w:ind w:firstLine="540"/>
        <w:jc w:val="both"/>
      </w:pPr>
      <w:r>
        <w:t xml:space="preserve">76.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9" w:history="1">
        <w:r>
          <w:rPr>
            <w:color w:val="0000FF"/>
          </w:rPr>
          <w:t>законом</w:t>
        </w:r>
      </w:hyperlink>
      <w:r>
        <w:t xml:space="preserve"> от 27.07.2010 N 210-ФЗ "Об организации предоставления государственных и муниципальных услуг".</w:t>
      </w: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right"/>
        <w:outlineLvl w:val="1"/>
      </w:pPr>
      <w:r>
        <w:t>Приложение N 1</w:t>
      </w:r>
    </w:p>
    <w:p w:rsidR="00DC3CF9" w:rsidRDefault="00DC3CF9" w:rsidP="00DC3CF9">
      <w:pPr>
        <w:pStyle w:val="ConsPlusNormal"/>
        <w:jc w:val="right"/>
      </w:pPr>
      <w:r>
        <w:t>к Административному регламенту</w:t>
      </w:r>
    </w:p>
    <w:p w:rsidR="00DC3CF9" w:rsidRDefault="00DC3CF9" w:rsidP="00DC3CF9">
      <w:pPr>
        <w:pStyle w:val="ConsPlusNormal"/>
        <w:jc w:val="right"/>
      </w:pPr>
      <w:r>
        <w:t>предоставления государственной услуги "Обеспечение жилыми</w:t>
      </w:r>
    </w:p>
    <w:p w:rsidR="00DC3CF9" w:rsidRDefault="00DC3CF9" w:rsidP="00DC3CF9">
      <w:pPr>
        <w:pStyle w:val="ConsPlusNormal"/>
        <w:jc w:val="right"/>
      </w:pPr>
      <w:r>
        <w:t>помещениями детей-сирот и детей, оставшихся без попечения</w:t>
      </w:r>
    </w:p>
    <w:p w:rsidR="00DC3CF9" w:rsidRDefault="00DC3CF9" w:rsidP="00DC3CF9">
      <w:pPr>
        <w:pStyle w:val="ConsPlusNormal"/>
        <w:jc w:val="right"/>
      </w:pPr>
      <w:r>
        <w:t>родителей, а также лиц из их числа", предоставляемой</w:t>
      </w:r>
    </w:p>
    <w:p w:rsidR="00DC3CF9" w:rsidRDefault="00DC3CF9" w:rsidP="00DC3CF9">
      <w:pPr>
        <w:pStyle w:val="ConsPlusNormal"/>
        <w:jc w:val="right"/>
      </w:pPr>
      <w:r>
        <w:t>органами местного самоуправления при осуществлении</w:t>
      </w:r>
    </w:p>
    <w:p w:rsidR="00DC3CF9" w:rsidRDefault="00DC3CF9" w:rsidP="00DC3CF9">
      <w:pPr>
        <w:pStyle w:val="ConsPlusNormal"/>
        <w:jc w:val="right"/>
      </w:pPr>
      <w:r>
        <w:t>переданных им государственных полномочий</w:t>
      </w:r>
    </w:p>
    <w:p w:rsidR="00DC3CF9" w:rsidRDefault="00DC3CF9" w:rsidP="00DC3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CF9" w:rsidTr="004E525B">
        <w:trPr>
          <w:jc w:val="center"/>
        </w:trPr>
        <w:tc>
          <w:tcPr>
            <w:tcW w:w="9294" w:type="dxa"/>
            <w:tcBorders>
              <w:top w:val="nil"/>
              <w:left w:val="single" w:sz="24" w:space="0" w:color="CED3F1"/>
              <w:bottom w:val="nil"/>
              <w:right w:val="single" w:sz="24" w:space="0" w:color="F4F3F8"/>
            </w:tcBorders>
            <w:shd w:val="clear" w:color="auto" w:fill="F4F3F8"/>
          </w:tcPr>
          <w:p w:rsidR="00DC3CF9" w:rsidRDefault="00DC3CF9" w:rsidP="004E525B">
            <w:pPr>
              <w:pStyle w:val="ConsPlusNormal"/>
              <w:jc w:val="center"/>
            </w:pPr>
            <w:r>
              <w:rPr>
                <w:color w:val="392C69"/>
              </w:rPr>
              <w:t>Список изменяющих документов</w:t>
            </w:r>
          </w:p>
          <w:p w:rsidR="00DC3CF9" w:rsidRDefault="00DC3CF9" w:rsidP="004E525B">
            <w:pPr>
              <w:pStyle w:val="ConsPlusNormal"/>
              <w:jc w:val="center"/>
            </w:pPr>
            <w:r>
              <w:rPr>
                <w:color w:val="392C69"/>
              </w:rPr>
              <w:t>(в ред. приказов Департамента по вопросам семьи и детей Томской области</w:t>
            </w:r>
          </w:p>
          <w:p w:rsidR="00DC3CF9" w:rsidRDefault="00DC3CF9" w:rsidP="004E525B">
            <w:pPr>
              <w:pStyle w:val="ConsPlusNormal"/>
              <w:jc w:val="center"/>
            </w:pPr>
            <w:r>
              <w:rPr>
                <w:color w:val="392C69"/>
              </w:rPr>
              <w:t xml:space="preserve">от 22.09.2015 </w:t>
            </w:r>
            <w:hyperlink r:id="rId60" w:history="1">
              <w:r>
                <w:rPr>
                  <w:color w:val="0000FF"/>
                </w:rPr>
                <w:t>N 303-п</w:t>
              </w:r>
            </w:hyperlink>
            <w:r>
              <w:rPr>
                <w:color w:val="392C69"/>
              </w:rPr>
              <w:t xml:space="preserve">, от 29.12.2017 </w:t>
            </w:r>
            <w:hyperlink r:id="rId61" w:history="1">
              <w:r>
                <w:rPr>
                  <w:color w:val="0000FF"/>
                </w:rPr>
                <w:t>N 409-п</w:t>
              </w:r>
            </w:hyperlink>
            <w:r>
              <w:rPr>
                <w:color w:val="392C69"/>
              </w:rPr>
              <w:t>)</w:t>
            </w:r>
          </w:p>
        </w:tc>
      </w:tr>
    </w:tbl>
    <w:p w:rsidR="00DC3CF9" w:rsidRDefault="00DC3CF9" w:rsidP="00DC3CF9">
      <w:pPr>
        <w:pStyle w:val="ConsPlusNormal"/>
        <w:jc w:val="both"/>
      </w:pPr>
    </w:p>
    <w:p w:rsidR="00DC3CF9" w:rsidRDefault="00DC3CF9" w:rsidP="00DC3CF9">
      <w:pPr>
        <w:pStyle w:val="ConsPlusNonformat"/>
        <w:jc w:val="both"/>
      </w:pPr>
      <w:r>
        <w:t>Форма</w:t>
      </w:r>
    </w:p>
    <w:p w:rsidR="00DC3CF9" w:rsidRDefault="00DC3CF9" w:rsidP="00DC3CF9">
      <w:pPr>
        <w:pStyle w:val="ConsPlusNonformat"/>
        <w:jc w:val="both"/>
      </w:pPr>
    </w:p>
    <w:p w:rsidR="00DC3CF9" w:rsidRDefault="00DC3CF9" w:rsidP="00DC3CF9">
      <w:pPr>
        <w:pStyle w:val="ConsPlusNonformat"/>
        <w:jc w:val="both"/>
      </w:pPr>
      <w:r>
        <w:t xml:space="preserve">                             В ____________________________________________</w:t>
      </w:r>
    </w:p>
    <w:p w:rsidR="00DC3CF9" w:rsidRDefault="00DC3CF9" w:rsidP="00DC3CF9">
      <w:pPr>
        <w:pStyle w:val="ConsPlusNonformat"/>
        <w:jc w:val="both"/>
      </w:pPr>
      <w:r>
        <w:t xml:space="preserve">                               наименование органа местного самоуправления,</w:t>
      </w:r>
    </w:p>
    <w:p w:rsidR="00DC3CF9" w:rsidRDefault="00DC3CF9" w:rsidP="00DC3CF9">
      <w:pPr>
        <w:pStyle w:val="ConsPlusNonformat"/>
        <w:jc w:val="both"/>
      </w:pPr>
      <w:r>
        <w:t xml:space="preserve">                                 предоставляющего государственную услугу</w:t>
      </w:r>
    </w:p>
    <w:p w:rsidR="00DC3CF9" w:rsidRDefault="00DC3CF9" w:rsidP="00DC3CF9">
      <w:pPr>
        <w:pStyle w:val="ConsPlusNonformat"/>
        <w:jc w:val="both"/>
      </w:pPr>
      <w:r>
        <w:t xml:space="preserve">                             от ___________________________________________</w:t>
      </w:r>
    </w:p>
    <w:p w:rsidR="00DC3CF9" w:rsidRDefault="00DC3CF9" w:rsidP="00DC3CF9">
      <w:pPr>
        <w:pStyle w:val="ConsPlusNonformat"/>
        <w:jc w:val="both"/>
      </w:pPr>
      <w:r>
        <w:t xml:space="preserve">                                   фамилия, имя, отчество (при наличии)</w:t>
      </w:r>
    </w:p>
    <w:p w:rsidR="00DC3CF9" w:rsidRDefault="00DC3CF9" w:rsidP="00DC3CF9">
      <w:pPr>
        <w:pStyle w:val="ConsPlusNonformat"/>
        <w:jc w:val="both"/>
      </w:pPr>
      <w:r>
        <w:t xml:space="preserve">                                                заявителя</w:t>
      </w:r>
    </w:p>
    <w:p w:rsidR="00DC3CF9" w:rsidRDefault="00DC3CF9" w:rsidP="00DC3CF9">
      <w:pPr>
        <w:pStyle w:val="ConsPlusNonformat"/>
        <w:jc w:val="both"/>
      </w:pPr>
      <w:r>
        <w:t xml:space="preserve">                             _____________________________________________,</w:t>
      </w:r>
    </w:p>
    <w:p w:rsidR="00DC3CF9" w:rsidRDefault="00DC3CF9" w:rsidP="00DC3CF9">
      <w:pPr>
        <w:pStyle w:val="ConsPlusNonformat"/>
        <w:jc w:val="both"/>
      </w:pPr>
      <w:r>
        <w:t xml:space="preserve">                             проживающего по адресу:</w:t>
      </w:r>
    </w:p>
    <w:p w:rsidR="00DC3CF9" w:rsidRDefault="00DC3CF9" w:rsidP="00DC3CF9">
      <w:pPr>
        <w:pStyle w:val="ConsPlusNonformat"/>
        <w:jc w:val="both"/>
      </w:pPr>
      <w:r>
        <w:t xml:space="preserve">                             ______________________________________________</w:t>
      </w:r>
    </w:p>
    <w:p w:rsidR="00DC3CF9" w:rsidRDefault="00DC3CF9" w:rsidP="00DC3CF9">
      <w:pPr>
        <w:pStyle w:val="ConsPlusNonformat"/>
        <w:jc w:val="both"/>
      </w:pPr>
      <w:r>
        <w:t xml:space="preserve">                             ______________________________________________</w:t>
      </w:r>
    </w:p>
    <w:p w:rsidR="00DC3CF9" w:rsidRDefault="00DC3CF9" w:rsidP="00DC3CF9">
      <w:pPr>
        <w:pStyle w:val="ConsPlusNonformat"/>
        <w:jc w:val="both"/>
      </w:pPr>
    </w:p>
    <w:p w:rsidR="00DC3CF9" w:rsidRDefault="00DC3CF9" w:rsidP="00DC3CF9">
      <w:pPr>
        <w:pStyle w:val="ConsPlusNonformat"/>
        <w:jc w:val="both"/>
      </w:pPr>
      <w:bookmarkStart w:id="9" w:name="P4560"/>
      <w:bookmarkEnd w:id="9"/>
      <w:r>
        <w:t xml:space="preserve">                                 Согласие</w:t>
      </w:r>
    </w:p>
    <w:p w:rsidR="00DC3CF9" w:rsidRDefault="00DC3CF9" w:rsidP="00DC3CF9">
      <w:pPr>
        <w:pStyle w:val="ConsPlusNonformat"/>
        <w:jc w:val="both"/>
      </w:pPr>
      <w:r>
        <w:t xml:space="preserve">          на предоставление специализированного жилого помещения</w:t>
      </w:r>
    </w:p>
    <w:p w:rsidR="00DC3CF9" w:rsidRDefault="00DC3CF9" w:rsidP="00DC3CF9">
      <w:pPr>
        <w:pStyle w:val="ConsPlusNonformat"/>
        <w:jc w:val="both"/>
      </w:pPr>
      <w:r>
        <w:t xml:space="preserve">          по договору найма специализированного жилого помещения</w:t>
      </w:r>
    </w:p>
    <w:p w:rsidR="00DC3CF9" w:rsidRDefault="00DC3CF9" w:rsidP="00DC3CF9">
      <w:pPr>
        <w:pStyle w:val="ConsPlusNonformat"/>
        <w:jc w:val="both"/>
      </w:pPr>
    </w:p>
    <w:p w:rsidR="00DC3CF9" w:rsidRDefault="00DC3CF9" w:rsidP="00DC3CF9">
      <w:pPr>
        <w:pStyle w:val="ConsPlusNonformat"/>
        <w:jc w:val="both"/>
      </w:pPr>
      <w:r>
        <w:t xml:space="preserve">    Прошу предоставить ____________________________________________________</w:t>
      </w:r>
    </w:p>
    <w:p w:rsidR="00DC3CF9" w:rsidRDefault="00DC3CF9" w:rsidP="00DC3CF9">
      <w:pPr>
        <w:pStyle w:val="ConsPlusNonformat"/>
        <w:jc w:val="both"/>
      </w:pPr>
      <w:r>
        <w:t xml:space="preserve">                               фамилия, имя, отчество (при наличии)</w:t>
      </w:r>
    </w:p>
    <w:p w:rsidR="00DC3CF9" w:rsidRDefault="00DC3CF9" w:rsidP="00DC3CF9">
      <w:pPr>
        <w:pStyle w:val="ConsPlusNonformat"/>
        <w:jc w:val="both"/>
      </w:pPr>
      <w:r>
        <w:t xml:space="preserve">                                      заявителя полностью,</w:t>
      </w:r>
    </w:p>
    <w:p w:rsidR="00DC3CF9" w:rsidRDefault="00DC3CF9" w:rsidP="00DC3CF9">
      <w:pPr>
        <w:pStyle w:val="ConsPlusNonformat"/>
        <w:jc w:val="both"/>
      </w:pPr>
      <w:r>
        <w:t>__________________________________________________________________________,</w:t>
      </w:r>
    </w:p>
    <w:p w:rsidR="00DC3CF9" w:rsidRDefault="00DC3CF9" w:rsidP="00DC3CF9">
      <w:pPr>
        <w:pStyle w:val="ConsPlusNonformat"/>
        <w:jc w:val="both"/>
      </w:pPr>
      <w:r>
        <w:t xml:space="preserve">                данные документа удостоверяющего личность,</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r>
        <w:t xml:space="preserve">                   адрес места проживания (при наличии)</w:t>
      </w:r>
    </w:p>
    <w:p w:rsidR="00DC3CF9" w:rsidRDefault="00DC3CF9" w:rsidP="00DC3CF9">
      <w:pPr>
        <w:pStyle w:val="ConsPlusNonformat"/>
        <w:jc w:val="both"/>
      </w:pPr>
      <w:r>
        <w:t>специализированное  жилое  помещение  по договору найма специализированного</w:t>
      </w:r>
    </w:p>
    <w:p w:rsidR="00DC3CF9" w:rsidRDefault="00DC3CF9" w:rsidP="00DC3CF9">
      <w:pPr>
        <w:pStyle w:val="ConsPlusNonformat"/>
        <w:jc w:val="both"/>
      </w:pPr>
      <w:r>
        <w:t xml:space="preserve">жилого  помещения  как  лицу  из  категории,  указанной в </w:t>
      </w:r>
      <w:hyperlink r:id="rId62" w:history="1">
        <w:r>
          <w:rPr>
            <w:color w:val="0000FF"/>
          </w:rPr>
          <w:t>абзаце 1 пункта 1</w:t>
        </w:r>
      </w:hyperlink>
    </w:p>
    <w:p w:rsidR="00DC3CF9" w:rsidRDefault="00DC3CF9" w:rsidP="00DC3CF9">
      <w:pPr>
        <w:pStyle w:val="ConsPlusNonformat"/>
        <w:jc w:val="both"/>
      </w:pPr>
      <w:r>
        <w:t>статьи  15  Закона  Томской  области  от  19.08.1999  N 28-ОЗ "О социальной</w:t>
      </w:r>
    </w:p>
    <w:p w:rsidR="00DC3CF9" w:rsidRDefault="00DC3CF9" w:rsidP="00DC3CF9">
      <w:pPr>
        <w:pStyle w:val="ConsPlusNonformat"/>
        <w:jc w:val="both"/>
      </w:pPr>
      <w:r>
        <w:t>поддержке  детей-сирот  и  детей,  оставшихся  без  попечения  родителей, в</w:t>
      </w:r>
    </w:p>
    <w:p w:rsidR="00DC3CF9" w:rsidRDefault="00DC3CF9" w:rsidP="00DC3CF9">
      <w:pPr>
        <w:pStyle w:val="ConsPlusNonformat"/>
        <w:jc w:val="both"/>
      </w:pPr>
      <w:r>
        <w:t>Томской области", которое указано в предложении</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r>
        <w:t xml:space="preserve">       наименование органа местного самоуправления, предоставляющего</w:t>
      </w:r>
    </w:p>
    <w:p w:rsidR="00DC3CF9" w:rsidRDefault="00DC3CF9" w:rsidP="00DC3CF9">
      <w:pPr>
        <w:pStyle w:val="ConsPlusNonformat"/>
        <w:jc w:val="both"/>
      </w:pPr>
      <w:r>
        <w:t xml:space="preserve">                          государственную услугу,</w:t>
      </w:r>
    </w:p>
    <w:p w:rsidR="00DC3CF9" w:rsidRDefault="00DC3CF9" w:rsidP="00DC3CF9">
      <w:pPr>
        <w:pStyle w:val="ConsPlusNonformat"/>
        <w:jc w:val="both"/>
      </w:pPr>
      <w:r>
        <w:t>о предоставлении специализированного жилого помещения от ___.___.20__ года,</w:t>
      </w:r>
    </w:p>
    <w:p w:rsidR="00DC3CF9" w:rsidRDefault="00DC3CF9" w:rsidP="00DC3CF9">
      <w:pPr>
        <w:pStyle w:val="ConsPlusNonformat"/>
        <w:jc w:val="both"/>
      </w:pPr>
      <w:r>
        <w:t>полученное               мной               ___.___.20__              года:</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r>
        <w:t xml:space="preserve">           местонахождение специализированного жилого помещения,</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r>
        <w:t xml:space="preserve">      его общая и жилая площадь, благоустройство, количество комнат в</w:t>
      </w:r>
    </w:p>
    <w:p w:rsidR="00DC3CF9" w:rsidRDefault="00DC3CF9" w:rsidP="00DC3CF9">
      <w:pPr>
        <w:pStyle w:val="ConsPlusNonformat"/>
        <w:jc w:val="both"/>
      </w:pPr>
      <w:r>
        <w:t xml:space="preserve">                    специализированном жилом помещении</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r>
        <w:t>___________________________________________________________________________</w:t>
      </w:r>
    </w:p>
    <w:p w:rsidR="00DC3CF9" w:rsidRDefault="00DC3CF9" w:rsidP="00DC3CF9">
      <w:pPr>
        <w:pStyle w:val="ConsPlusNonformat"/>
        <w:jc w:val="both"/>
      </w:pPr>
    </w:p>
    <w:p w:rsidR="00DC3CF9" w:rsidRDefault="00DC3CF9" w:rsidP="00DC3CF9">
      <w:pPr>
        <w:pStyle w:val="ConsPlusNonformat"/>
        <w:jc w:val="both"/>
      </w:pPr>
      <w:r>
        <w:t xml:space="preserve">    Я, ___________________________________________________________________,</w:t>
      </w:r>
    </w:p>
    <w:p w:rsidR="00DC3CF9" w:rsidRDefault="00DC3CF9" w:rsidP="00DC3CF9">
      <w:pPr>
        <w:pStyle w:val="ConsPlusNonformat"/>
        <w:jc w:val="both"/>
      </w:pPr>
      <w:r>
        <w:t xml:space="preserve">                      (фамилия, имя, отчество (при наличии))</w:t>
      </w:r>
    </w:p>
    <w:p w:rsidR="00DC3CF9" w:rsidRDefault="00DC3CF9" w:rsidP="00DC3CF9">
      <w:pPr>
        <w:pStyle w:val="ConsPlusNonformat"/>
        <w:jc w:val="both"/>
      </w:pPr>
      <w:r>
        <w:t>свободно,  своей  волей  и  в  своем  интересе  даю согласие уполномоченным</w:t>
      </w:r>
    </w:p>
    <w:p w:rsidR="00DC3CF9" w:rsidRDefault="00DC3CF9" w:rsidP="00DC3CF9">
      <w:pPr>
        <w:pStyle w:val="ConsPlusNonformat"/>
        <w:jc w:val="both"/>
      </w:pPr>
      <w:r>
        <w:t>должностным лицам ________________________________________________________,</w:t>
      </w:r>
    </w:p>
    <w:p w:rsidR="00DC3CF9" w:rsidRDefault="00DC3CF9" w:rsidP="00DC3CF9">
      <w:pPr>
        <w:pStyle w:val="ConsPlusNonformat"/>
        <w:jc w:val="both"/>
      </w:pPr>
      <w:r>
        <w:t xml:space="preserve">                       наименование органа местного самоуправления,</w:t>
      </w:r>
    </w:p>
    <w:p w:rsidR="00DC3CF9" w:rsidRDefault="00DC3CF9" w:rsidP="00DC3CF9">
      <w:pPr>
        <w:pStyle w:val="ConsPlusNonformat"/>
        <w:jc w:val="both"/>
      </w:pPr>
      <w:r>
        <w:t xml:space="preserve">                         предоставляющего государственную услугу</w:t>
      </w:r>
    </w:p>
    <w:p w:rsidR="00DC3CF9" w:rsidRDefault="00DC3CF9" w:rsidP="00DC3CF9">
      <w:pPr>
        <w:pStyle w:val="ConsPlusNonformat"/>
        <w:jc w:val="both"/>
      </w:pPr>
      <w:r>
        <w:t>расположенного по адресу: _____________________________________________, на</w:t>
      </w:r>
    </w:p>
    <w:p w:rsidR="00DC3CF9" w:rsidRDefault="00DC3CF9" w:rsidP="00DC3CF9">
      <w:pPr>
        <w:pStyle w:val="ConsPlusNonformat"/>
        <w:jc w:val="both"/>
      </w:pPr>
      <w:r>
        <w:t>обработку (любое действие (операцию)  или совокупность действий (операций),</w:t>
      </w:r>
    </w:p>
    <w:p w:rsidR="00DC3CF9" w:rsidRDefault="00DC3CF9" w:rsidP="00DC3CF9">
      <w:pPr>
        <w:pStyle w:val="ConsPlusNonformat"/>
        <w:jc w:val="both"/>
      </w:pPr>
      <w:r>
        <w:t>совершаемых  с использованием средств  автоматизации или без  использования</w:t>
      </w:r>
    </w:p>
    <w:p w:rsidR="00DC3CF9" w:rsidRDefault="00DC3CF9" w:rsidP="00DC3CF9">
      <w:pPr>
        <w:pStyle w:val="ConsPlusNonformat"/>
        <w:jc w:val="both"/>
      </w:pPr>
      <w:r>
        <w:t>таких    средств   с   персональными   данными,   включая   сбор,   запись,</w:t>
      </w:r>
    </w:p>
    <w:p w:rsidR="00DC3CF9" w:rsidRDefault="00DC3CF9" w:rsidP="00DC3CF9">
      <w:pPr>
        <w:pStyle w:val="ConsPlusNonformat"/>
        <w:jc w:val="both"/>
      </w:pPr>
      <w:r>
        <w:t>систематизацию,  накопление, хранение,  уточнение (обновление,  изменение),</w:t>
      </w:r>
    </w:p>
    <w:p w:rsidR="00DC3CF9" w:rsidRDefault="00DC3CF9" w:rsidP="00DC3CF9">
      <w:pPr>
        <w:pStyle w:val="ConsPlusNonformat"/>
        <w:jc w:val="both"/>
      </w:pPr>
      <w:r>
        <w:t>извлечение,   использование,  передачу  (распространение,   предоставление,</w:t>
      </w:r>
    </w:p>
    <w:p w:rsidR="00DC3CF9" w:rsidRDefault="00DC3CF9" w:rsidP="00DC3CF9">
      <w:pPr>
        <w:pStyle w:val="ConsPlusNonformat"/>
        <w:jc w:val="both"/>
      </w:pPr>
      <w:r>
        <w:t>доступ),  обезличивание,  блокирование,  удаление,  уничтожение)  следующих</w:t>
      </w:r>
    </w:p>
    <w:p w:rsidR="00DC3CF9" w:rsidRDefault="00DC3CF9" w:rsidP="00DC3CF9">
      <w:pPr>
        <w:pStyle w:val="ConsPlusNonformat"/>
        <w:jc w:val="both"/>
      </w:pPr>
      <w:r>
        <w:t>персональных данных:</w:t>
      </w:r>
    </w:p>
    <w:p w:rsidR="00DC3CF9" w:rsidRDefault="00DC3CF9" w:rsidP="00DC3CF9">
      <w:pPr>
        <w:pStyle w:val="ConsPlusNonformat"/>
        <w:jc w:val="both"/>
      </w:pPr>
      <w:r>
        <w:t xml:space="preserve">    -  фамилия,  имя,  отчество  (при  наличии),  дата  и  место  рождения,</w:t>
      </w:r>
    </w:p>
    <w:p w:rsidR="00DC3CF9" w:rsidRDefault="00DC3CF9" w:rsidP="00DC3CF9">
      <w:pPr>
        <w:pStyle w:val="ConsPlusNonformat"/>
        <w:jc w:val="both"/>
      </w:pPr>
      <w:r>
        <w:t>гражданство;</w:t>
      </w:r>
    </w:p>
    <w:p w:rsidR="00DC3CF9" w:rsidRDefault="00DC3CF9" w:rsidP="00DC3CF9">
      <w:pPr>
        <w:pStyle w:val="ConsPlusNonformat"/>
        <w:jc w:val="both"/>
      </w:pPr>
      <w:r>
        <w:t xml:space="preserve">    -  степень  родства,  фамилии,  имена,  отчества  (при  наличии),  даты</w:t>
      </w:r>
    </w:p>
    <w:p w:rsidR="00DC3CF9" w:rsidRDefault="00DC3CF9" w:rsidP="00DC3CF9">
      <w:pPr>
        <w:pStyle w:val="ConsPlusNonformat"/>
        <w:jc w:val="both"/>
      </w:pPr>
      <w:r>
        <w:t>рождения близких родственников (супруга (супруги);</w:t>
      </w:r>
    </w:p>
    <w:p w:rsidR="00DC3CF9" w:rsidRDefault="00DC3CF9" w:rsidP="00DC3CF9">
      <w:pPr>
        <w:pStyle w:val="ConsPlusNonformat"/>
        <w:jc w:val="both"/>
      </w:pPr>
      <w:r>
        <w:t xml:space="preserve">    -  места  рождения  и  домашние  адреса  близких родственников (супруга</w:t>
      </w:r>
    </w:p>
    <w:p w:rsidR="00DC3CF9" w:rsidRDefault="00DC3CF9" w:rsidP="00DC3CF9">
      <w:pPr>
        <w:pStyle w:val="ConsPlusNonformat"/>
        <w:jc w:val="both"/>
      </w:pPr>
      <w:r>
        <w:t>(супруги);</w:t>
      </w:r>
    </w:p>
    <w:p w:rsidR="00DC3CF9" w:rsidRDefault="00DC3CF9" w:rsidP="00DC3CF9">
      <w:pPr>
        <w:pStyle w:val="ConsPlusNonformat"/>
        <w:jc w:val="both"/>
      </w:pPr>
      <w:r>
        <w:t xml:space="preserve">    - адрес регистрации и фактического проживания;</w:t>
      </w:r>
    </w:p>
    <w:p w:rsidR="00DC3CF9" w:rsidRDefault="00DC3CF9" w:rsidP="00DC3CF9">
      <w:pPr>
        <w:pStyle w:val="ConsPlusNonformat"/>
        <w:jc w:val="both"/>
      </w:pPr>
      <w:r>
        <w:t xml:space="preserve">    - дата регистрации по месту жительства;</w:t>
      </w:r>
    </w:p>
    <w:p w:rsidR="00DC3CF9" w:rsidRDefault="00DC3CF9" w:rsidP="00DC3CF9">
      <w:pPr>
        <w:pStyle w:val="ConsPlusNonformat"/>
        <w:jc w:val="both"/>
      </w:pPr>
      <w:r>
        <w:t xml:space="preserve">    -  паспорт  гражданина  Российской Федерации (серия, номер, кем и когда</w:t>
      </w:r>
    </w:p>
    <w:p w:rsidR="00DC3CF9" w:rsidRDefault="00DC3CF9" w:rsidP="00DC3CF9">
      <w:pPr>
        <w:pStyle w:val="ConsPlusNonformat"/>
        <w:jc w:val="both"/>
      </w:pPr>
      <w:r>
        <w:t>выдан);</w:t>
      </w:r>
    </w:p>
    <w:p w:rsidR="00DC3CF9" w:rsidRDefault="00DC3CF9" w:rsidP="00DC3CF9">
      <w:pPr>
        <w:pStyle w:val="ConsPlusNonformat"/>
        <w:jc w:val="both"/>
      </w:pPr>
      <w:r>
        <w:t xml:space="preserve">    -  паспорт,  удостоверяющий личность гражданина Российской Федерации за</w:t>
      </w:r>
    </w:p>
    <w:p w:rsidR="00DC3CF9" w:rsidRDefault="00DC3CF9" w:rsidP="00DC3CF9">
      <w:pPr>
        <w:pStyle w:val="ConsPlusNonformat"/>
        <w:jc w:val="both"/>
      </w:pPr>
      <w:r>
        <w:t>пределами Российской Федерации (серия, номер, кем и когда выдан);</w:t>
      </w:r>
    </w:p>
    <w:p w:rsidR="00DC3CF9" w:rsidRDefault="00DC3CF9" w:rsidP="00DC3CF9">
      <w:pPr>
        <w:pStyle w:val="ConsPlusNonformat"/>
        <w:jc w:val="both"/>
      </w:pPr>
      <w:r>
        <w:t xml:space="preserve">    -   страховое   свидетельство  обязательного  пенсионного  страхования,</w:t>
      </w:r>
    </w:p>
    <w:p w:rsidR="00DC3CF9" w:rsidRDefault="00DC3CF9" w:rsidP="00DC3CF9">
      <w:pPr>
        <w:pStyle w:val="ConsPlusNonformat"/>
        <w:jc w:val="both"/>
      </w:pPr>
      <w:r>
        <w:t>содержащее страховой номер индивидуального лицевого счета;</w:t>
      </w:r>
    </w:p>
    <w:p w:rsidR="00DC3CF9" w:rsidRDefault="00DC3CF9" w:rsidP="00DC3CF9">
      <w:pPr>
        <w:pStyle w:val="ConsPlusNonformat"/>
        <w:jc w:val="both"/>
      </w:pPr>
      <w:r>
        <w:t xml:space="preserve">    - номер телефона.</w:t>
      </w:r>
    </w:p>
    <w:p w:rsidR="00DC3CF9" w:rsidRDefault="00DC3CF9" w:rsidP="00DC3CF9">
      <w:pPr>
        <w:pStyle w:val="ConsPlusNonformat"/>
        <w:jc w:val="both"/>
      </w:pPr>
      <w:r>
        <w:t xml:space="preserve">    Вышеуказанные  персональные  данные  предоставляю для обработки в целях</w:t>
      </w:r>
    </w:p>
    <w:p w:rsidR="00DC3CF9" w:rsidRDefault="00DC3CF9" w:rsidP="00DC3CF9">
      <w:pPr>
        <w:pStyle w:val="ConsPlusNonformat"/>
        <w:jc w:val="both"/>
      </w:pPr>
      <w:r>
        <w:t>обеспечения   соблюдения   в  отношении  меня  законодательства  Российской</w:t>
      </w:r>
    </w:p>
    <w:p w:rsidR="00DC3CF9" w:rsidRDefault="00DC3CF9" w:rsidP="00DC3CF9">
      <w:pPr>
        <w:pStyle w:val="ConsPlusNonformat"/>
        <w:jc w:val="both"/>
      </w:pPr>
      <w:r>
        <w:t>Федерации  в  сфере  отношений, связанных с предоставлением государственной</w:t>
      </w:r>
    </w:p>
    <w:p w:rsidR="00DC3CF9" w:rsidRDefault="00DC3CF9" w:rsidP="00DC3CF9">
      <w:pPr>
        <w:pStyle w:val="ConsPlusNonformat"/>
        <w:jc w:val="both"/>
      </w:pPr>
      <w:r>
        <w:t>услуги  "Обеспечение жилыми помещениями детей-сирот и детей, оставшихся без</w:t>
      </w:r>
    </w:p>
    <w:p w:rsidR="00DC3CF9" w:rsidRDefault="00DC3CF9" w:rsidP="00DC3CF9">
      <w:pPr>
        <w:pStyle w:val="ConsPlusNonformat"/>
        <w:jc w:val="both"/>
      </w:pPr>
      <w:r>
        <w:t>попечения    родителей,    а   также   лиц   из   их   числа"   действующим</w:t>
      </w:r>
    </w:p>
    <w:p w:rsidR="00DC3CF9" w:rsidRDefault="00DC3CF9" w:rsidP="00DC3CF9">
      <w:pPr>
        <w:pStyle w:val="ConsPlusNonformat"/>
        <w:jc w:val="both"/>
      </w:pPr>
      <w:r>
        <w:t>законодательством.</w:t>
      </w:r>
    </w:p>
    <w:p w:rsidR="00DC3CF9" w:rsidRDefault="00DC3CF9" w:rsidP="00DC3CF9">
      <w:pPr>
        <w:pStyle w:val="ConsPlusNonformat"/>
        <w:jc w:val="both"/>
      </w:pPr>
      <w:r>
        <w:t xml:space="preserve">    Я ознакомлен(а), что:</w:t>
      </w:r>
    </w:p>
    <w:p w:rsidR="00DC3CF9" w:rsidRDefault="00DC3CF9" w:rsidP="00DC3CF9">
      <w:pPr>
        <w:pStyle w:val="ConsPlusNonformat"/>
        <w:jc w:val="both"/>
      </w:pPr>
      <w:r>
        <w:t xml:space="preserve">    1)   согласие   на  обработку  персональных  данных  действует  с  даты</w:t>
      </w:r>
    </w:p>
    <w:p w:rsidR="00DC3CF9" w:rsidRDefault="00DC3CF9" w:rsidP="00DC3CF9">
      <w:pPr>
        <w:pStyle w:val="ConsPlusNonformat"/>
        <w:jc w:val="both"/>
      </w:pPr>
      <w:r>
        <w:t>подписания  настоящего  согласия  и  до даты подачи письменного заявления в</w:t>
      </w:r>
    </w:p>
    <w:p w:rsidR="00DC3CF9" w:rsidRDefault="00DC3CF9" w:rsidP="00DC3CF9">
      <w:pPr>
        <w:pStyle w:val="ConsPlusNonformat"/>
        <w:jc w:val="both"/>
      </w:pPr>
      <w:r>
        <w:lastRenderedPageBreak/>
        <w:t>произвольной форме об отзыве настоящего согласия;</w:t>
      </w:r>
    </w:p>
    <w:p w:rsidR="00DC3CF9" w:rsidRDefault="00DC3CF9" w:rsidP="00DC3CF9">
      <w:pPr>
        <w:pStyle w:val="ConsPlusNonformat"/>
        <w:jc w:val="both"/>
      </w:pPr>
      <w:r>
        <w:t xml:space="preserve">    2)  персональные данные, предоставляемые в отношении третьих лиц, будут</w:t>
      </w:r>
    </w:p>
    <w:p w:rsidR="00DC3CF9" w:rsidRDefault="00DC3CF9" w:rsidP="00DC3CF9">
      <w:pPr>
        <w:pStyle w:val="ConsPlusNonformat"/>
        <w:jc w:val="both"/>
      </w:pPr>
      <w:r>
        <w:t>обрабатываться  только  в  целях  осуществления  и  выполнения  возложенных</w:t>
      </w:r>
    </w:p>
    <w:p w:rsidR="00DC3CF9" w:rsidRDefault="00DC3CF9" w:rsidP="00DC3CF9">
      <w:pPr>
        <w:pStyle w:val="ConsPlusNonformat"/>
        <w:jc w:val="both"/>
      </w:pPr>
      <w:r>
        <w:t>законодательством   Российской   Федерации  полномочий  и  обязанностей  на</w:t>
      </w:r>
    </w:p>
    <w:p w:rsidR="00DC3CF9" w:rsidRDefault="00DC3CF9" w:rsidP="00DC3CF9">
      <w:pPr>
        <w:pStyle w:val="ConsPlusNonformat"/>
        <w:jc w:val="both"/>
      </w:pPr>
      <w:r>
        <w:t>__________________________________________________________________________.</w:t>
      </w:r>
    </w:p>
    <w:p w:rsidR="00DC3CF9" w:rsidRDefault="00DC3CF9" w:rsidP="00DC3CF9">
      <w:pPr>
        <w:pStyle w:val="ConsPlusNonformat"/>
        <w:jc w:val="both"/>
      </w:pPr>
      <w:r>
        <w:t xml:space="preserve">       наименование органа местного самоуправления, предоставляющего</w:t>
      </w:r>
    </w:p>
    <w:p w:rsidR="00DC3CF9" w:rsidRDefault="00DC3CF9" w:rsidP="00DC3CF9">
      <w:pPr>
        <w:pStyle w:val="ConsPlusNonformat"/>
        <w:jc w:val="both"/>
      </w:pPr>
      <w:r>
        <w:t xml:space="preserve">                          государственную услугу</w:t>
      </w:r>
    </w:p>
    <w:p w:rsidR="00DC3CF9" w:rsidRDefault="00DC3CF9" w:rsidP="00DC3CF9">
      <w:pPr>
        <w:pStyle w:val="ConsPlusNonformat"/>
        <w:jc w:val="both"/>
      </w:pPr>
    </w:p>
    <w:p w:rsidR="00DC3CF9" w:rsidRDefault="00DC3CF9" w:rsidP="00DC3CF9">
      <w:pPr>
        <w:pStyle w:val="ConsPlusNonformat"/>
        <w:jc w:val="both"/>
      </w:pPr>
      <w:r>
        <w:t>Дата начала обработки персональных данных: ________________________________</w:t>
      </w:r>
    </w:p>
    <w:p w:rsidR="00DC3CF9" w:rsidRDefault="00DC3CF9" w:rsidP="00DC3CF9">
      <w:pPr>
        <w:pStyle w:val="ConsPlusNonformat"/>
        <w:jc w:val="both"/>
      </w:pPr>
      <w:r>
        <w:t xml:space="preserve">                                                 (число, месяц, год)</w:t>
      </w:r>
    </w:p>
    <w:p w:rsidR="00DC3CF9" w:rsidRDefault="00DC3CF9" w:rsidP="00DC3CF9">
      <w:pPr>
        <w:pStyle w:val="ConsPlusNonformat"/>
        <w:jc w:val="both"/>
      </w:pPr>
      <w:r>
        <w:t>____________________ ______________________________________________________</w:t>
      </w:r>
    </w:p>
    <w:p w:rsidR="00DC3CF9" w:rsidRDefault="00DC3CF9" w:rsidP="00DC3CF9">
      <w:pPr>
        <w:pStyle w:val="ConsPlusNonformat"/>
        <w:jc w:val="both"/>
      </w:pPr>
      <w:r>
        <w:t xml:space="preserve">     (подпись)                (фамилия, имя, отчество (при наличии)</w:t>
      </w:r>
    </w:p>
    <w:p w:rsidR="00DC3CF9" w:rsidRDefault="00DC3CF9" w:rsidP="00DC3CF9">
      <w:pPr>
        <w:pStyle w:val="ConsPlusNonformat"/>
        <w:jc w:val="both"/>
      </w:pPr>
    </w:p>
    <w:p w:rsidR="00DC3CF9" w:rsidRDefault="00DC3CF9" w:rsidP="00DC3CF9">
      <w:pPr>
        <w:pStyle w:val="ConsPlusNonformat"/>
        <w:jc w:val="both"/>
      </w:pPr>
      <w:r>
        <w:t>---------------------------------------------------------------------------</w:t>
      </w:r>
    </w:p>
    <w:p w:rsidR="00DC3CF9" w:rsidRDefault="00DC3CF9" w:rsidP="00DC3CF9">
      <w:pPr>
        <w:pStyle w:val="ConsPlusNonformat"/>
        <w:jc w:val="both"/>
      </w:pPr>
    </w:p>
    <w:p w:rsidR="00DC3CF9" w:rsidRDefault="00DC3CF9" w:rsidP="00DC3CF9">
      <w:pPr>
        <w:pStyle w:val="ConsPlusNonformat"/>
        <w:jc w:val="both"/>
      </w:pPr>
      <w:r>
        <w:t>Расписка-уведомление о приеме и регистрации заявления.</w:t>
      </w:r>
    </w:p>
    <w:p w:rsidR="00DC3CF9" w:rsidRDefault="00DC3CF9" w:rsidP="00DC3CF9">
      <w:pPr>
        <w:pStyle w:val="ConsPlusNonformat"/>
        <w:jc w:val="both"/>
      </w:pPr>
      <w:r>
        <w:t>Заявление _________________________________________________________________</w:t>
      </w:r>
    </w:p>
    <w:p w:rsidR="00DC3CF9" w:rsidRDefault="00DC3CF9" w:rsidP="00DC3CF9">
      <w:pPr>
        <w:pStyle w:val="ConsPlusNonformat"/>
        <w:jc w:val="both"/>
      </w:pPr>
      <w:r>
        <w:t>с приложением документов на _____ листах принято "__" ____________ 20___ г.</w:t>
      </w:r>
    </w:p>
    <w:p w:rsidR="00DC3CF9" w:rsidRDefault="00DC3CF9" w:rsidP="00DC3CF9">
      <w:pPr>
        <w:pStyle w:val="ConsPlusNonformat"/>
        <w:jc w:val="both"/>
      </w:pPr>
      <w:r>
        <w:t>Специалист _______________________________________________________________.</w:t>
      </w:r>
    </w:p>
    <w:p w:rsidR="00DC3CF9" w:rsidRDefault="00DC3CF9" w:rsidP="00DC3CF9">
      <w:pPr>
        <w:pStyle w:val="ConsPlusNonformat"/>
        <w:jc w:val="both"/>
      </w:pPr>
      <w:r>
        <w:t>Дата ___________________________ Подпись __________________________________</w:t>
      </w: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right"/>
        <w:outlineLvl w:val="1"/>
      </w:pPr>
      <w:r>
        <w:t>Приложение N 2</w:t>
      </w:r>
    </w:p>
    <w:p w:rsidR="00DC3CF9" w:rsidRDefault="00DC3CF9" w:rsidP="00DC3CF9">
      <w:pPr>
        <w:pStyle w:val="ConsPlusNormal"/>
        <w:jc w:val="right"/>
      </w:pPr>
      <w:r>
        <w:t>к Административному регламенту</w:t>
      </w:r>
    </w:p>
    <w:p w:rsidR="00DC3CF9" w:rsidRDefault="00DC3CF9" w:rsidP="00DC3CF9">
      <w:pPr>
        <w:pStyle w:val="ConsPlusNormal"/>
        <w:jc w:val="right"/>
      </w:pPr>
      <w:r>
        <w:t>предоставления государственной услуги "Обеспечение жилыми</w:t>
      </w:r>
    </w:p>
    <w:p w:rsidR="00DC3CF9" w:rsidRDefault="00DC3CF9" w:rsidP="00DC3CF9">
      <w:pPr>
        <w:pStyle w:val="ConsPlusNormal"/>
        <w:jc w:val="right"/>
      </w:pPr>
      <w:r>
        <w:t>помещениями детей-сирот и детей, оставшихся без попечения</w:t>
      </w:r>
    </w:p>
    <w:p w:rsidR="00DC3CF9" w:rsidRDefault="00DC3CF9" w:rsidP="00DC3CF9">
      <w:pPr>
        <w:pStyle w:val="ConsPlusNormal"/>
        <w:jc w:val="right"/>
      </w:pPr>
      <w:r>
        <w:t>родителей, а также лиц из их числа", предоставляемой</w:t>
      </w:r>
    </w:p>
    <w:p w:rsidR="00DC3CF9" w:rsidRDefault="00DC3CF9" w:rsidP="00DC3CF9">
      <w:pPr>
        <w:pStyle w:val="ConsPlusNormal"/>
        <w:jc w:val="right"/>
      </w:pPr>
      <w:r>
        <w:t>органами местного самоуправления при осуществлении</w:t>
      </w:r>
    </w:p>
    <w:p w:rsidR="00DC3CF9" w:rsidRDefault="00DC3CF9" w:rsidP="00DC3CF9">
      <w:pPr>
        <w:pStyle w:val="ConsPlusNormal"/>
        <w:jc w:val="right"/>
      </w:pPr>
      <w:r>
        <w:t>переданных им государственных полномочий</w:t>
      </w:r>
    </w:p>
    <w:p w:rsidR="00DC3CF9" w:rsidRDefault="00DC3CF9" w:rsidP="00DC3CF9">
      <w:pPr>
        <w:pStyle w:val="ConsPlusNormal"/>
        <w:jc w:val="both"/>
      </w:pPr>
    </w:p>
    <w:p w:rsidR="00DC3CF9" w:rsidRDefault="00DC3CF9" w:rsidP="00DC3CF9">
      <w:pPr>
        <w:pStyle w:val="ConsPlusTitle"/>
        <w:jc w:val="center"/>
      </w:pPr>
      <w:r>
        <w:t>БЛОК-СХЕМА</w:t>
      </w:r>
    </w:p>
    <w:p w:rsidR="00DC3CF9" w:rsidRDefault="00DC3CF9" w:rsidP="00DC3CF9">
      <w:pPr>
        <w:pStyle w:val="ConsPlusTitle"/>
        <w:jc w:val="center"/>
      </w:pPr>
      <w:r>
        <w:t>ПОСЛЕДОВАТЕЛЬНОСТИ ДЕЙСТВИЙ ПРЕДОСТАВЛЯЕМОЙ ГОСУДАРСТВЕННОЙ</w:t>
      </w:r>
    </w:p>
    <w:p w:rsidR="00DC3CF9" w:rsidRDefault="00DC3CF9" w:rsidP="00DC3CF9">
      <w:pPr>
        <w:pStyle w:val="ConsPlusTitle"/>
        <w:jc w:val="center"/>
      </w:pPr>
      <w:r>
        <w:t>УСЛУГИ "ОБЕСПЕЧЕНИЕ ЖИЛЫМИ ПОМЕЩЕНИЯМИ ДЕТЕЙ-СИРОТ И ДЕТЕЙ,</w:t>
      </w:r>
    </w:p>
    <w:p w:rsidR="00DC3CF9" w:rsidRDefault="00DC3CF9" w:rsidP="00DC3CF9">
      <w:pPr>
        <w:pStyle w:val="ConsPlusTitle"/>
        <w:jc w:val="center"/>
      </w:pPr>
      <w:r>
        <w:t>ОСТАВШИХСЯ БЕЗ ПОПЕЧЕНИЯ РОДИТЕЛЕЙ, А ТАКЖЕ ЛИЦ ИЗ ИХ ЧИСЛА"</w:t>
      </w:r>
    </w:p>
    <w:p w:rsidR="00DC3CF9" w:rsidRDefault="00DC3CF9" w:rsidP="00DC3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CF9" w:rsidTr="004E525B">
        <w:trPr>
          <w:jc w:val="center"/>
        </w:trPr>
        <w:tc>
          <w:tcPr>
            <w:tcW w:w="9294" w:type="dxa"/>
            <w:tcBorders>
              <w:top w:val="nil"/>
              <w:left w:val="single" w:sz="24" w:space="0" w:color="CED3F1"/>
              <w:bottom w:val="nil"/>
              <w:right w:val="single" w:sz="24" w:space="0" w:color="F4F3F8"/>
            </w:tcBorders>
            <w:shd w:val="clear" w:color="auto" w:fill="F4F3F8"/>
          </w:tcPr>
          <w:p w:rsidR="00DC3CF9" w:rsidRDefault="00DC3CF9" w:rsidP="004E525B">
            <w:pPr>
              <w:pStyle w:val="ConsPlusNormal"/>
              <w:jc w:val="center"/>
            </w:pPr>
            <w:r>
              <w:rPr>
                <w:color w:val="392C69"/>
              </w:rPr>
              <w:t>Список изменяющих документов</w:t>
            </w:r>
          </w:p>
          <w:p w:rsidR="00DC3CF9" w:rsidRDefault="00DC3CF9" w:rsidP="004E525B">
            <w:pPr>
              <w:pStyle w:val="ConsPlusNormal"/>
              <w:jc w:val="center"/>
            </w:pPr>
            <w:r>
              <w:rPr>
                <w:color w:val="392C69"/>
              </w:rPr>
              <w:t xml:space="preserve">(в ред. </w:t>
            </w:r>
            <w:hyperlink r:id="rId63" w:history="1">
              <w:r>
                <w:rPr>
                  <w:color w:val="0000FF"/>
                </w:rPr>
                <w:t>приказа</w:t>
              </w:r>
            </w:hyperlink>
            <w:r>
              <w:rPr>
                <w:color w:val="392C69"/>
              </w:rPr>
              <w:t xml:space="preserve"> Департамента по вопросам семьи и детей Томской области</w:t>
            </w:r>
          </w:p>
          <w:p w:rsidR="00DC3CF9" w:rsidRDefault="00DC3CF9" w:rsidP="004E525B">
            <w:pPr>
              <w:pStyle w:val="ConsPlusNormal"/>
              <w:jc w:val="center"/>
            </w:pPr>
            <w:r>
              <w:rPr>
                <w:color w:val="392C69"/>
              </w:rPr>
              <w:t>от 10.05.2017 N 169-п)</w:t>
            </w:r>
          </w:p>
        </w:tc>
      </w:tr>
    </w:tbl>
    <w:p w:rsidR="00DC3CF9" w:rsidRDefault="00DC3CF9" w:rsidP="00DC3CF9">
      <w:pPr>
        <w:pStyle w:val="ConsPlusNormal"/>
        <w:jc w:val="both"/>
      </w:pPr>
    </w:p>
    <w:p w:rsidR="00DC3CF9" w:rsidRDefault="00DC3CF9" w:rsidP="00DC3CF9">
      <w:pPr>
        <w:pStyle w:val="ConsPlusNonformat"/>
        <w:jc w:val="both"/>
      </w:pPr>
      <w:r>
        <w:t xml:space="preserve">                 ┌──────────────────────────────────────────┐</w:t>
      </w:r>
    </w:p>
    <w:p w:rsidR="00DC3CF9" w:rsidRDefault="00DC3CF9" w:rsidP="00DC3CF9">
      <w:pPr>
        <w:pStyle w:val="ConsPlusNonformat"/>
        <w:jc w:val="both"/>
      </w:pPr>
      <w:r>
        <w:t xml:space="preserve">                 │   Направление (вручение) предложения о   │</w:t>
      </w:r>
    </w:p>
    <w:p w:rsidR="00DC3CF9" w:rsidRDefault="00DC3CF9" w:rsidP="00DC3CF9">
      <w:pPr>
        <w:pStyle w:val="ConsPlusNonformat"/>
        <w:jc w:val="both"/>
      </w:pPr>
      <w:r>
        <w:t xml:space="preserve">                 │предоставлении специализированного жилого │</w:t>
      </w:r>
    </w:p>
    <w:p w:rsidR="00DC3CF9" w:rsidRDefault="00DC3CF9" w:rsidP="00DC3CF9">
      <w:pPr>
        <w:pStyle w:val="ConsPlusNonformat"/>
        <w:jc w:val="both"/>
      </w:pPr>
      <w:r>
        <w:t xml:space="preserve">                 │                помещения                 │</w:t>
      </w:r>
    </w:p>
    <w:p w:rsidR="00DC3CF9" w:rsidRDefault="00DC3CF9" w:rsidP="00DC3CF9">
      <w:pPr>
        <w:pStyle w:val="ConsPlusNonformat"/>
        <w:jc w:val="both"/>
      </w:pPr>
      <w:r>
        <w:t xml:space="preserve">                 │   Срок административной процедуры - 3    │</w:t>
      </w:r>
    </w:p>
    <w:p w:rsidR="00DC3CF9" w:rsidRDefault="00DC3CF9" w:rsidP="00DC3CF9">
      <w:pPr>
        <w:pStyle w:val="ConsPlusNonformat"/>
        <w:jc w:val="both"/>
      </w:pPr>
      <w:r>
        <w:t xml:space="preserve">                 │  рабочих дня со дня достижения лицом из  │</w:t>
      </w:r>
    </w:p>
    <w:p w:rsidR="00DC3CF9" w:rsidRDefault="00DC3CF9" w:rsidP="00DC3CF9">
      <w:pPr>
        <w:pStyle w:val="ConsPlusNonformat"/>
        <w:jc w:val="both"/>
      </w:pPr>
      <w:r>
        <w:t xml:space="preserve">                 │  числа детей-сирот, включенным в Список  │</w:t>
      </w:r>
    </w:p>
    <w:p w:rsidR="00DC3CF9" w:rsidRDefault="00DC3CF9" w:rsidP="00DC3CF9">
      <w:pPr>
        <w:pStyle w:val="ConsPlusNonformat"/>
        <w:jc w:val="both"/>
      </w:pPr>
      <w:r>
        <w:t xml:space="preserve">                 │муниципальных районов, городских округов, │</w:t>
      </w:r>
    </w:p>
    <w:p w:rsidR="00DC3CF9" w:rsidRDefault="00DC3CF9" w:rsidP="00DC3CF9">
      <w:pPr>
        <w:pStyle w:val="ConsPlusNonformat"/>
        <w:jc w:val="both"/>
      </w:pPr>
      <w:r>
        <w:t xml:space="preserve">                 │    возраста 18 лет и принятие органом    │</w:t>
      </w:r>
    </w:p>
    <w:p w:rsidR="00DC3CF9" w:rsidRDefault="00DC3CF9" w:rsidP="00DC3CF9">
      <w:pPr>
        <w:pStyle w:val="ConsPlusNonformat"/>
        <w:jc w:val="both"/>
      </w:pPr>
      <w:r>
        <w:t xml:space="preserve">                 │    местного самоуправления решения об    │</w:t>
      </w:r>
    </w:p>
    <w:p w:rsidR="00DC3CF9" w:rsidRDefault="00DC3CF9" w:rsidP="00DC3CF9">
      <w:pPr>
        <w:pStyle w:val="ConsPlusNonformat"/>
        <w:jc w:val="both"/>
      </w:pPr>
      <w:r>
        <w:t xml:space="preserve">                 │   отнесении специализированного жилого   │</w:t>
      </w:r>
    </w:p>
    <w:p w:rsidR="00DC3CF9" w:rsidRDefault="00DC3CF9" w:rsidP="00DC3CF9">
      <w:pPr>
        <w:pStyle w:val="ConsPlusNonformat"/>
        <w:jc w:val="both"/>
      </w:pPr>
      <w:r>
        <w:t xml:space="preserve">                 │     помещения к специализированному      │</w:t>
      </w:r>
    </w:p>
    <w:p w:rsidR="00DC3CF9" w:rsidRDefault="00DC3CF9" w:rsidP="00DC3CF9">
      <w:pPr>
        <w:pStyle w:val="ConsPlusNonformat"/>
        <w:jc w:val="both"/>
      </w:pPr>
      <w:r>
        <w:t xml:space="preserve">                 │   муниципальному жилищному фонду либо    │</w:t>
      </w:r>
    </w:p>
    <w:p w:rsidR="00DC3CF9" w:rsidRDefault="00DC3CF9" w:rsidP="00DC3CF9">
      <w:pPr>
        <w:pStyle w:val="ConsPlusNonformat"/>
        <w:jc w:val="both"/>
      </w:pPr>
      <w:r>
        <w:t xml:space="preserve">                 │ освобождение такого специализированного  │</w:t>
      </w:r>
    </w:p>
    <w:p w:rsidR="00DC3CF9" w:rsidRDefault="00DC3CF9" w:rsidP="00DC3CF9">
      <w:pPr>
        <w:pStyle w:val="ConsPlusNonformat"/>
        <w:jc w:val="both"/>
      </w:pPr>
      <w:r>
        <w:t xml:space="preserve">                 │             жилого помещения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v                        v</w:t>
      </w:r>
    </w:p>
    <w:p w:rsidR="00DC3CF9" w:rsidRDefault="00DC3CF9" w:rsidP="00DC3CF9">
      <w:pPr>
        <w:pStyle w:val="ConsPlusNonformat"/>
        <w:jc w:val="both"/>
      </w:pPr>
      <w:r>
        <w:lastRenderedPageBreak/>
        <w:t xml:space="preserve">                 ┌───────────────────┐   ┌──────────────────┐</w:t>
      </w:r>
    </w:p>
    <w:p w:rsidR="00DC3CF9" w:rsidRDefault="00DC3CF9" w:rsidP="00DC3CF9">
      <w:pPr>
        <w:pStyle w:val="ConsPlusNonformat"/>
        <w:jc w:val="both"/>
      </w:pPr>
      <w:r>
        <w:t xml:space="preserve">                 │ Лично под роспись │   │Заказным письмом с│</w:t>
      </w:r>
    </w:p>
    <w:p w:rsidR="00DC3CF9" w:rsidRDefault="00DC3CF9" w:rsidP="00DC3CF9">
      <w:pPr>
        <w:pStyle w:val="ConsPlusNonformat"/>
        <w:jc w:val="both"/>
      </w:pPr>
      <w:r>
        <w:t xml:space="preserve">                 │                   │   │   уведомлением   │</w:t>
      </w:r>
    </w:p>
    <w:p w:rsidR="00DC3CF9" w:rsidRDefault="00DC3CF9" w:rsidP="00DC3CF9">
      <w:pPr>
        <w:pStyle w:val="ConsPlusNonformat"/>
        <w:jc w:val="both"/>
      </w:pPr>
      <w:r>
        <w:t xml:space="preserve">                 └────────┬──────────┘   └─────────┬────────┘</w:t>
      </w:r>
    </w:p>
    <w:p w:rsidR="00DC3CF9" w:rsidRDefault="00DC3CF9" w:rsidP="00DC3CF9">
      <w:pPr>
        <w:pStyle w:val="ConsPlusNonformat"/>
        <w:jc w:val="both"/>
      </w:pPr>
      <w:r>
        <w:t xml:space="preserve">                          v                        v</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        Согласие заявителя        │</w:t>
      </w:r>
    </w:p>
    <w:p w:rsidR="00DC3CF9" w:rsidRDefault="00DC3CF9" w:rsidP="00DC3CF9">
      <w:pPr>
        <w:pStyle w:val="ConsPlusNonformat"/>
        <w:jc w:val="both"/>
      </w:pPr>
      <w:r>
        <w:t xml:space="preserve">                     │     15 дней со дня получения     │</w:t>
      </w:r>
    </w:p>
    <w:p w:rsidR="00DC3CF9" w:rsidRDefault="00DC3CF9" w:rsidP="00DC3CF9">
      <w:pPr>
        <w:pStyle w:val="ConsPlusNonformat"/>
        <w:jc w:val="both"/>
      </w:pPr>
      <w:r>
        <w:t xml:space="preserve">                     │   предложения о предоставлении   │</w:t>
      </w:r>
    </w:p>
    <w:p w:rsidR="00DC3CF9" w:rsidRDefault="00DC3CF9" w:rsidP="00DC3CF9">
      <w:pPr>
        <w:pStyle w:val="ConsPlusNonformat"/>
        <w:jc w:val="both"/>
      </w:pPr>
      <w:r>
        <w:t xml:space="preserve">                     │    специализированного жилого    │</w:t>
      </w:r>
    </w:p>
    <w:p w:rsidR="00DC3CF9" w:rsidRDefault="00DC3CF9" w:rsidP="00DC3CF9">
      <w:pPr>
        <w:pStyle w:val="ConsPlusNonformat"/>
        <w:jc w:val="both"/>
      </w:pPr>
      <w:r>
        <w:t xml:space="preserve">                     │            помещения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v            v                v                             v</w:t>
      </w:r>
    </w:p>
    <w:p w:rsidR="00DC3CF9" w:rsidRDefault="00DC3CF9" w:rsidP="00DC3CF9">
      <w:pPr>
        <w:pStyle w:val="ConsPlusNonformat"/>
        <w:jc w:val="both"/>
      </w:pPr>
      <w:r>
        <w:t xml:space="preserve"> ┌───────┐  ┌────────┐  ┌─────────────┐  ┌────────────────────────────────┐</w:t>
      </w:r>
    </w:p>
    <w:p w:rsidR="00DC3CF9" w:rsidRDefault="00DC3CF9" w:rsidP="00DC3CF9">
      <w:pPr>
        <w:pStyle w:val="ConsPlusNonformat"/>
        <w:jc w:val="both"/>
      </w:pPr>
      <w:r>
        <w:t xml:space="preserve"> │ Лично │  │ Почтой │  │ Электронной │  │Единый портал государственных и │</w:t>
      </w:r>
    </w:p>
    <w:p w:rsidR="00DC3CF9" w:rsidRDefault="00DC3CF9" w:rsidP="00DC3CF9">
      <w:pPr>
        <w:pStyle w:val="ConsPlusNonformat"/>
        <w:jc w:val="both"/>
      </w:pPr>
      <w:r>
        <w:t xml:space="preserve"> │       │  │        │  │    почтой   │  │ муниципальных услуг (функций)  │</w:t>
      </w:r>
    </w:p>
    <w:p w:rsidR="00DC3CF9" w:rsidRDefault="00DC3CF9" w:rsidP="00DC3CF9">
      <w:pPr>
        <w:pStyle w:val="ConsPlusNonformat"/>
        <w:jc w:val="both"/>
      </w:pPr>
      <w:r>
        <w:t xml:space="preserve"> └────┬──┘  └────┬───┘  └───────┬─────┘  └────────────────┬───────────────┘</w:t>
      </w:r>
    </w:p>
    <w:p w:rsidR="00DC3CF9" w:rsidRDefault="00DC3CF9" w:rsidP="00DC3CF9">
      <w:pPr>
        <w:pStyle w:val="ConsPlusNonformat"/>
        <w:jc w:val="both"/>
      </w:pPr>
      <w:r>
        <w:t xml:space="preserve">      v          v              v                         v</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                     Прием и регистрация документов                     │</w:t>
      </w:r>
    </w:p>
    <w:p w:rsidR="00DC3CF9" w:rsidRDefault="00DC3CF9" w:rsidP="00DC3CF9">
      <w:pPr>
        <w:pStyle w:val="ConsPlusNonformat"/>
        <w:jc w:val="both"/>
      </w:pPr>
      <w:r>
        <w:t xml:space="preserve"> │                             1 рабочий день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v</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 Рассмотрение документов. Формирование и  │</w:t>
      </w:r>
    </w:p>
    <w:p w:rsidR="00DC3CF9" w:rsidRDefault="00DC3CF9" w:rsidP="00DC3CF9">
      <w:pPr>
        <w:pStyle w:val="ConsPlusNonformat"/>
        <w:jc w:val="both"/>
      </w:pPr>
      <w:r>
        <w:t xml:space="preserve">                 │ направление межведомственных запросов в  │</w:t>
      </w:r>
    </w:p>
    <w:p w:rsidR="00DC3CF9" w:rsidRDefault="00DC3CF9" w:rsidP="00DC3CF9">
      <w:pPr>
        <w:pStyle w:val="ConsPlusNonformat"/>
        <w:jc w:val="both"/>
      </w:pPr>
      <w:r>
        <w:t xml:space="preserve">                 │   органы, участвующие в предоставлении   │</w:t>
      </w:r>
    </w:p>
    <w:p w:rsidR="00DC3CF9" w:rsidRDefault="00DC3CF9" w:rsidP="00DC3CF9">
      <w:pPr>
        <w:pStyle w:val="ConsPlusNonformat"/>
        <w:jc w:val="both"/>
      </w:pPr>
      <w:r>
        <w:t xml:space="preserve">                 │государственной услуги. Получение ответов.│</w:t>
      </w:r>
    </w:p>
    <w:p w:rsidR="00DC3CF9" w:rsidRDefault="00DC3CF9" w:rsidP="00DC3CF9">
      <w:pPr>
        <w:pStyle w:val="ConsPlusNonformat"/>
        <w:jc w:val="both"/>
      </w:pPr>
      <w:r>
        <w:t xml:space="preserve">                 │Подготовка и согласование проекта решения │</w:t>
      </w:r>
    </w:p>
    <w:p w:rsidR="00DC3CF9" w:rsidRDefault="00DC3CF9" w:rsidP="00DC3CF9">
      <w:pPr>
        <w:pStyle w:val="ConsPlusNonformat"/>
        <w:jc w:val="both"/>
      </w:pPr>
      <w:r>
        <w:t xml:space="preserve">                 │              8 рабочих дней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v                                v</w:t>
      </w:r>
    </w:p>
    <w:p w:rsidR="00DC3CF9" w:rsidRDefault="00DC3CF9" w:rsidP="00DC3CF9">
      <w:pPr>
        <w:pStyle w:val="ConsPlusNonformat"/>
        <w:jc w:val="both"/>
      </w:pPr>
      <w:r>
        <w:t>┌─────────────────────────────────┐   ┌───────────────────────────────────┐</w:t>
      </w:r>
    </w:p>
    <w:p w:rsidR="00DC3CF9" w:rsidRDefault="00DC3CF9" w:rsidP="00DC3CF9">
      <w:pPr>
        <w:pStyle w:val="ConsPlusNonformat"/>
        <w:jc w:val="both"/>
      </w:pPr>
      <w:r>
        <w:t>│Принятие решения о предоставлении│   │   Принятие решения об отказе в    │</w:t>
      </w:r>
    </w:p>
    <w:p w:rsidR="00DC3CF9" w:rsidRDefault="00DC3CF9" w:rsidP="00DC3CF9">
      <w:pPr>
        <w:pStyle w:val="ConsPlusNonformat"/>
        <w:jc w:val="both"/>
      </w:pPr>
      <w:r>
        <w:t>│государственной услуги 14 дней со│   │  предоставлении государственной   │</w:t>
      </w:r>
    </w:p>
    <w:p w:rsidR="00DC3CF9" w:rsidRDefault="00DC3CF9" w:rsidP="00DC3CF9">
      <w:pPr>
        <w:pStyle w:val="ConsPlusNonformat"/>
        <w:jc w:val="both"/>
      </w:pPr>
      <w:r>
        <w:t>│ дня поступления проекта решения │   │ услуги 14 дней со дня поступления │</w:t>
      </w:r>
    </w:p>
    <w:p w:rsidR="00DC3CF9" w:rsidRDefault="00DC3CF9" w:rsidP="00DC3CF9">
      <w:pPr>
        <w:pStyle w:val="ConsPlusNonformat"/>
        <w:jc w:val="both"/>
      </w:pPr>
      <w:r>
        <w:t>│  руководителю органа местного   │   │проекта решения руководителю органа│</w:t>
      </w:r>
    </w:p>
    <w:p w:rsidR="00DC3CF9" w:rsidRDefault="00DC3CF9" w:rsidP="00DC3CF9">
      <w:pPr>
        <w:pStyle w:val="ConsPlusNonformat"/>
        <w:jc w:val="both"/>
      </w:pPr>
      <w:r>
        <w:t>│самоуправления, предоставляющего │   │     местного самоуправления,      │</w:t>
      </w:r>
    </w:p>
    <w:p w:rsidR="00DC3CF9" w:rsidRDefault="00DC3CF9" w:rsidP="00DC3CF9">
      <w:pPr>
        <w:pStyle w:val="ConsPlusNonformat"/>
        <w:jc w:val="both"/>
      </w:pPr>
      <w:r>
        <w:t>│  государственную услугу, но не  │   │ предоставляющего государственную  │</w:t>
      </w:r>
    </w:p>
    <w:p w:rsidR="00DC3CF9" w:rsidRDefault="00DC3CF9" w:rsidP="00DC3CF9">
      <w:pPr>
        <w:pStyle w:val="ConsPlusNonformat"/>
        <w:jc w:val="both"/>
      </w:pPr>
      <w:r>
        <w:t>│  более 30 дней со дня принятия  │   │услугу, но не более 30 дней со дня │</w:t>
      </w:r>
    </w:p>
    <w:p w:rsidR="00DC3CF9" w:rsidRDefault="00DC3CF9" w:rsidP="00DC3CF9">
      <w:pPr>
        <w:pStyle w:val="ConsPlusNonformat"/>
        <w:jc w:val="both"/>
      </w:pPr>
      <w:r>
        <w:t>│      решения об отнесении       │   │   принятия решения об отнесении   │</w:t>
      </w:r>
    </w:p>
    <w:p w:rsidR="00DC3CF9" w:rsidRDefault="00DC3CF9" w:rsidP="00DC3CF9">
      <w:pPr>
        <w:pStyle w:val="ConsPlusNonformat"/>
        <w:jc w:val="both"/>
      </w:pPr>
      <w:r>
        <w:t>│   специализированного жилого    │   │    специализированного жилого     │</w:t>
      </w:r>
    </w:p>
    <w:p w:rsidR="00DC3CF9" w:rsidRDefault="00DC3CF9" w:rsidP="00DC3CF9">
      <w:pPr>
        <w:pStyle w:val="ConsPlusNonformat"/>
        <w:jc w:val="both"/>
      </w:pPr>
      <w:r>
        <w:t>│ помещения к специализированному │   │  помещения к специализированному  │</w:t>
      </w:r>
    </w:p>
    <w:p w:rsidR="00DC3CF9" w:rsidRDefault="00DC3CF9" w:rsidP="00DC3CF9">
      <w:pPr>
        <w:pStyle w:val="ConsPlusNonformat"/>
        <w:jc w:val="both"/>
      </w:pPr>
      <w:r>
        <w:t>│ муниципальному жилищному фонду  │   │муниципальному жилищному фонду либо│</w:t>
      </w:r>
    </w:p>
    <w:p w:rsidR="00DC3CF9" w:rsidRDefault="00DC3CF9" w:rsidP="00DC3CF9">
      <w:pPr>
        <w:pStyle w:val="ConsPlusNonformat"/>
        <w:jc w:val="both"/>
      </w:pPr>
      <w:r>
        <w:t>│ либо со дня освобождения такого │   │    со дня освобождения такого     │</w:t>
      </w:r>
    </w:p>
    <w:p w:rsidR="00DC3CF9" w:rsidRDefault="00DC3CF9" w:rsidP="00DC3CF9">
      <w:pPr>
        <w:pStyle w:val="ConsPlusNonformat"/>
        <w:jc w:val="both"/>
      </w:pPr>
      <w:r>
        <w:t>│   специализированного жилого    │   │    специализированного жилого     │</w:t>
      </w:r>
    </w:p>
    <w:p w:rsidR="00DC3CF9" w:rsidRDefault="00DC3CF9" w:rsidP="00DC3CF9">
      <w:pPr>
        <w:pStyle w:val="ConsPlusNonformat"/>
        <w:jc w:val="both"/>
      </w:pPr>
      <w:r>
        <w:t>│ помещения и получения согласия  │   │  помещения и получения согласия   │</w:t>
      </w:r>
    </w:p>
    <w:p w:rsidR="00DC3CF9" w:rsidRDefault="00DC3CF9" w:rsidP="00DC3CF9">
      <w:pPr>
        <w:pStyle w:val="ConsPlusNonformat"/>
        <w:jc w:val="both"/>
      </w:pPr>
      <w:r>
        <w:t>│   заявителя на предоставление   │   │    заявителя на предоставление    │</w:t>
      </w:r>
    </w:p>
    <w:p w:rsidR="00DC3CF9" w:rsidRDefault="00DC3CF9" w:rsidP="00DC3CF9">
      <w:pPr>
        <w:pStyle w:val="ConsPlusNonformat"/>
        <w:jc w:val="both"/>
      </w:pPr>
      <w:r>
        <w:t>│   специализированного жилого    │   │    специализированного жилого     │</w:t>
      </w:r>
    </w:p>
    <w:p w:rsidR="00DC3CF9" w:rsidRDefault="00DC3CF9" w:rsidP="00DC3CF9">
      <w:pPr>
        <w:pStyle w:val="ConsPlusNonformat"/>
        <w:jc w:val="both"/>
      </w:pPr>
      <w:r>
        <w:t>│            помещения            │   │             помещения             │</w:t>
      </w:r>
    </w:p>
    <w:p w:rsidR="00DC3CF9" w:rsidRDefault="00DC3CF9" w:rsidP="00DC3CF9">
      <w:pPr>
        <w:pStyle w:val="ConsPlusNonformat"/>
        <w:jc w:val="both"/>
      </w:pPr>
      <w:r>
        <w:t>└────────────────────┬────────────┘   └─────────────┬─────────────────────┘</w:t>
      </w:r>
    </w:p>
    <w:p w:rsidR="00DC3CF9" w:rsidRDefault="00DC3CF9" w:rsidP="00DC3CF9">
      <w:pPr>
        <w:pStyle w:val="ConsPlusNonformat"/>
        <w:jc w:val="both"/>
      </w:pPr>
      <w:r>
        <w:t xml:space="preserve">                     v                              v</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│Уведомление заявителя о принятом решении 5│</w:t>
      </w:r>
    </w:p>
    <w:p w:rsidR="00DC3CF9" w:rsidRDefault="00DC3CF9" w:rsidP="00DC3CF9">
      <w:pPr>
        <w:pStyle w:val="ConsPlusNonformat"/>
        <w:jc w:val="both"/>
      </w:pPr>
      <w:r>
        <w:t xml:space="preserve">                 │   рабочих дней со дня принятия решения   │</w:t>
      </w:r>
    </w:p>
    <w:p w:rsidR="00DC3CF9" w:rsidRDefault="00DC3CF9" w:rsidP="00DC3CF9">
      <w:pPr>
        <w:pStyle w:val="ConsPlusNonformat"/>
        <w:jc w:val="both"/>
      </w:pPr>
      <w:r>
        <w:t xml:space="preserve">                 │      руководителем органа местного       │</w:t>
      </w:r>
    </w:p>
    <w:p w:rsidR="00DC3CF9" w:rsidRDefault="00DC3CF9" w:rsidP="00DC3CF9">
      <w:pPr>
        <w:pStyle w:val="ConsPlusNonformat"/>
        <w:jc w:val="both"/>
      </w:pPr>
      <w:r>
        <w:t xml:space="preserve">                 │     самоуправления, предоставляющего     │</w:t>
      </w:r>
    </w:p>
    <w:p w:rsidR="00DC3CF9" w:rsidRDefault="00DC3CF9" w:rsidP="00DC3CF9">
      <w:pPr>
        <w:pStyle w:val="ConsPlusNonformat"/>
        <w:jc w:val="both"/>
      </w:pPr>
      <w:r>
        <w:t xml:space="preserve">                 │          государственную услугу          │</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v</w:t>
      </w:r>
    </w:p>
    <w:p w:rsidR="00DC3CF9" w:rsidRDefault="00DC3CF9" w:rsidP="00DC3CF9">
      <w:pPr>
        <w:pStyle w:val="ConsPlusNonformat"/>
        <w:jc w:val="both"/>
      </w:pPr>
      <w:r>
        <w:t xml:space="preserve">                 ┌──────────────────────────────────────────┐</w:t>
      </w:r>
    </w:p>
    <w:p w:rsidR="00DC3CF9" w:rsidRDefault="00DC3CF9" w:rsidP="00DC3CF9">
      <w:pPr>
        <w:pStyle w:val="ConsPlusNonformat"/>
        <w:jc w:val="both"/>
      </w:pPr>
      <w:r>
        <w:t xml:space="preserve">                 │        Заключение договора найма         │</w:t>
      </w:r>
    </w:p>
    <w:p w:rsidR="00DC3CF9" w:rsidRDefault="00DC3CF9" w:rsidP="00DC3CF9">
      <w:pPr>
        <w:pStyle w:val="ConsPlusNonformat"/>
        <w:jc w:val="both"/>
      </w:pPr>
      <w:r>
        <w:t xml:space="preserve">                 │   специализированного жилого помещения   │</w:t>
      </w:r>
    </w:p>
    <w:p w:rsidR="00DC3CF9" w:rsidRDefault="00DC3CF9" w:rsidP="00DC3CF9">
      <w:pPr>
        <w:pStyle w:val="ConsPlusNonformat"/>
        <w:jc w:val="both"/>
      </w:pPr>
      <w:r>
        <w:lastRenderedPageBreak/>
        <w:t xml:space="preserve">                 │    15 дней со дня принятия решения о     │</w:t>
      </w:r>
    </w:p>
    <w:p w:rsidR="00DC3CF9" w:rsidRDefault="00DC3CF9" w:rsidP="00DC3CF9">
      <w:pPr>
        <w:pStyle w:val="ConsPlusNonformat"/>
        <w:jc w:val="both"/>
      </w:pPr>
      <w:r>
        <w:t xml:space="preserve">                 │       предоставлении в пользование       │</w:t>
      </w:r>
    </w:p>
    <w:p w:rsidR="00DC3CF9" w:rsidRDefault="00DC3CF9" w:rsidP="00DC3CF9">
      <w:pPr>
        <w:pStyle w:val="ConsPlusNonformat"/>
        <w:jc w:val="both"/>
      </w:pPr>
      <w:r>
        <w:t xml:space="preserve">                 │  специализированного жилого помещения в  │</w:t>
      </w:r>
    </w:p>
    <w:p w:rsidR="00DC3CF9" w:rsidRDefault="00DC3CF9" w:rsidP="00DC3CF9">
      <w:pPr>
        <w:pStyle w:val="ConsPlusNonformat"/>
        <w:jc w:val="both"/>
      </w:pPr>
      <w:r>
        <w:t xml:space="preserve">                 │    течение 1 рабочего дня со дня явки    │</w:t>
      </w:r>
    </w:p>
    <w:p w:rsidR="00DC3CF9" w:rsidRDefault="00DC3CF9" w:rsidP="00DC3CF9">
      <w:pPr>
        <w:pStyle w:val="ConsPlusNonformat"/>
        <w:jc w:val="both"/>
      </w:pPr>
      <w:r>
        <w:t xml:space="preserve">                 │                заявителя                 │</w:t>
      </w:r>
    </w:p>
    <w:p w:rsidR="00DC3CF9" w:rsidRDefault="00DC3CF9" w:rsidP="00DC3CF9">
      <w:pPr>
        <w:pStyle w:val="ConsPlusNonformat"/>
        <w:jc w:val="both"/>
      </w:pPr>
      <w:r>
        <w:t xml:space="preserve">                 └──────────────────────────────────────────┘</w:t>
      </w: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DC3CF9" w:rsidRDefault="00DC3CF9" w:rsidP="00DC3CF9">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F9"/>
    <w:rsid w:val="00487882"/>
    <w:rsid w:val="00DC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653D5-8DE1-446B-B12D-55B496E2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3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3C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396C4D6AE37E5E8C7E295F9ACF9045D00BB400A0CFF166FB7BBA45B8AB7019FCCB27B1B97A439h6y5O" TargetMode="External"/><Relationship Id="rId18" Type="http://schemas.openxmlformats.org/officeDocument/2006/relationships/hyperlink" Target="consultantplus://offline/ref=5641DFA6DFA37D81192D8E8914A3E181335533E9F2D8959583FB31B2B797E4C0ABECA75D1C41A8410E12FC136AhBy5O" TargetMode="External"/><Relationship Id="rId26" Type="http://schemas.openxmlformats.org/officeDocument/2006/relationships/hyperlink" Target="consultantplus://offline/ref=5641DFA6DFA37D81192D908402CFBF85315E6EE2F1D098C2D9A937E5E8C7E295F9ACF9044F00E34C0809E0136FA2EDF51EhDy6O" TargetMode="External"/><Relationship Id="rId39" Type="http://schemas.openxmlformats.org/officeDocument/2006/relationships/hyperlink" Target="consultantplus://offline/ref=5641DFA6DFA37D81192D908402CFBF85315E6EE2F1D09EC2D8A937E5E8C7E295F9ACF9045D00BB400A0CFF1468B7BBA45B8AB7019FCCB27B1B97A439h6y5O" TargetMode="External"/><Relationship Id="rId21" Type="http://schemas.openxmlformats.org/officeDocument/2006/relationships/hyperlink" Target="consultantplus://offline/ref=5641DFA6DFA37D81192D8E8914A3E181335731EAF2D3959583FB31B2B797E4C0B9ECFF511E44B6480E07AA422FE9E2F71AC1BA0784D0B27Eh0yCO" TargetMode="External"/><Relationship Id="rId34" Type="http://schemas.openxmlformats.org/officeDocument/2006/relationships/hyperlink" Target="consultantplus://offline/ref=5641DFA6DFA37D81192D908402CFBF85315E6EE2F1D09EC2D8A937E5E8C7E295F9ACF9045D00BB400A0CFF1469B7BBA45B8AB7019FCCB27B1B97A439h6y5O" TargetMode="External"/><Relationship Id="rId42" Type="http://schemas.openxmlformats.org/officeDocument/2006/relationships/hyperlink" Target="consultantplus://offline/ref=5641DFA6DFA37D81192D908402CFBF85315E6EE2F1D09EC2D8A837E5E8C7E295F9ACF9045D00BB400A0CFE156EB7BBA45B8AB7019FCCB27B1B97A439h6y5O" TargetMode="External"/><Relationship Id="rId47" Type="http://schemas.openxmlformats.org/officeDocument/2006/relationships/hyperlink" Target="consultantplus://offline/ref=5641DFA6DFA37D81192D8E8914A3E181315436EBF6D9959583FB31B2B797E4C0ABECA75D1C41A8410E12FC136AhBy5O" TargetMode="External"/><Relationship Id="rId50" Type="http://schemas.openxmlformats.org/officeDocument/2006/relationships/hyperlink" Target="consultantplus://offline/ref=5641DFA6DFA37D81192D8E8914A3E181335731EAF2D3959583FB31B2B797E4C0B9ECFF541510E7055F01FC1675BCEBEB1DDFBBh0yAO" TargetMode="External"/><Relationship Id="rId55" Type="http://schemas.openxmlformats.org/officeDocument/2006/relationships/hyperlink" Target="consultantplus://offline/ref=5641DFA6DFA37D81192D908402CFBF85315E6EE2F1D396C4D6AE37E5E8C7E295F9ACF9045D00BB400A0CFF156EB7BBA45B8AB7019FCCB27B1B97A439h6y5O" TargetMode="External"/><Relationship Id="rId63" Type="http://schemas.openxmlformats.org/officeDocument/2006/relationships/hyperlink" Target="consultantplus://offline/ref=5641DFA6DFA37D81192D908402CFBF85315E6EE2F1D09EC2D8A937E5E8C7E295F9ACF9045D00BB400A0CFF1B6AB7BBA45B8AB7019FCCB27B1B97A439h6y5O" TargetMode="External"/><Relationship Id="rId7" Type="http://schemas.openxmlformats.org/officeDocument/2006/relationships/hyperlink" Target="consultantplus://offline/ref=5641DFA6DFA37D81192D908402CFBF85315E6EE2F1D099C3DEA637E5E8C7E295F9ACF9045D00BB400A0CFE176F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09EC2D8A937E5E8C7E295F9ACF9045D00BB400A0CFF156FB7BBA45B8AB7019FCCB27B1B97A439h6y5O" TargetMode="External"/><Relationship Id="rId20" Type="http://schemas.openxmlformats.org/officeDocument/2006/relationships/hyperlink" Target="consultantplus://offline/ref=5641DFA6DFA37D81192D8E8914A3E181325730E7F0D7959583FB31B2B797E4C0ABECA75D1C41A8410E12FC136AhBy5O" TargetMode="External"/><Relationship Id="rId29" Type="http://schemas.openxmlformats.org/officeDocument/2006/relationships/hyperlink" Target="consultantplus://offline/ref=5641DFA6DFA37D81192D908402CFBF85315E6EE2F1D29EC2D7A937E5E8C7E295F9ACF9044F00E34C0809E0136FA2EDF51EhDy6O" TargetMode="External"/><Relationship Id="rId41" Type="http://schemas.openxmlformats.org/officeDocument/2006/relationships/hyperlink" Target="consultantplus://offline/ref=5641DFA6DFA37D81192D908402CFBF85315E6EE2F1D09EC2D8A937E5E8C7E295F9ACF9045D00BB400A0CFF146FB7BBA45B8AB7019FCCB27B1B97A439h6y5O" TargetMode="External"/><Relationship Id="rId54" Type="http://schemas.openxmlformats.org/officeDocument/2006/relationships/hyperlink" Target="consultantplus://offline/ref=5641DFA6DFA37D81192D908402CFBF85315E6EE2F1D09EC2D8A937E5E8C7E295F9ACF9045D00BB400A0CFF1462B7BBA45B8AB7019FCCB27B1B97A439h6y5O" TargetMode="External"/><Relationship Id="rId62" Type="http://schemas.openxmlformats.org/officeDocument/2006/relationships/hyperlink" Target="consultantplus://offline/ref=5641DFA6DFA37D81192D908402CFBF85315E6EE2F1D397C7DDA737E5E8C7E295F9ACF9045D00BB400A0CFC166CB7BBA45B8AB7019FCCB27B1B97A439h6y5O" TargetMode="Externa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F166DB7BBA45B8AB7019FCCB27B1B97A439h6y5O" TargetMode="External"/><Relationship Id="rId11" Type="http://schemas.openxmlformats.org/officeDocument/2006/relationships/hyperlink" Target="consultantplus://offline/ref=5641DFA6DFA37D81192D908402CFBF85315E6EE2F1D09EC2D8A937E5E8C7E295F9ACF9045D00BB400A0CFF166CB7BBA45B8AB7019FCCB27B1B97A439h6y5O" TargetMode="External"/><Relationship Id="rId24" Type="http://schemas.openxmlformats.org/officeDocument/2006/relationships/hyperlink" Target="consultantplus://offline/ref=5641DFA6DFA37D81192D908402CFBF85315E6EE2F1D397C7DDAB37E5E8C7E295F9ACF9044F00E34C0809E0136FA2EDF51EhDy6O" TargetMode="External"/><Relationship Id="rId32" Type="http://schemas.openxmlformats.org/officeDocument/2006/relationships/hyperlink" Target="consultantplus://offline/ref=5641DFA6DFA37D81192D908402CFBF85315E6EE2F1D398CAD8AF37E5E8C7E295F9ACF9045D00BB400A0CFE1B62B7BBA45B8AB7019FCCB27B1B97A439h6y5O" TargetMode="External"/><Relationship Id="rId37" Type="http://schemas.openxmlformats.org/officeDocument/2006/relationships/hyperlink" Target="consultantplus://offline/ref=5641DFA6DFA37D81192D8E8914A3E181335731EAF2D3959583FB31B2B797E4C0B9ECFF541D4FE2104E59F3116EA2EFF101DDBA02h9y3O" TargetMode="External"/><Relationship Id="rId40" Type="http://schemas.openxmlformats.org/officeDocument/2006/relationships/hyperlink" Target="consultantplus://offline/ref=5641DFA6DFA37D81192D908402CFBF85315E6EE2F1D09EC2D8A937E5E8C7E295F9ACF9045D00BB400A0CFF146FB7BBA45B8AB7019FCCB27B1B97A439h6y5O" TargetMode="External"/><Relationship Id="rId45" Type="http://schemas.openxmlformats.org/officeDocument/2006/relationships/hyperlink" Target="consultantplus://offline/ref=5641DFA6DFA37D81192D8E8914A3E181335731EAF2D3959583FB31B2B797E4C0B9ECFF511510E7055F01FC1675BCEBEB1DDFBBh0yAO" TargetMode="External"/><Relationship Id="rId53" Type="http://schemas.openxmlformats.org/officeDocument/2006/relationships/hyperlink" Target="consultantplus://offline/ref=5641DFA6DFA37D81192D908402CFBF85315E6EE2F1D09EC2D8A937E5E8C7E295F9ACF9045D00BB400A0CFF1463B7BBA45B8AB7019FCCB27B1B97A439h6y5O" TargetMode="External"/><Relationship Id="rId58" Type="http://schemas.openxmlformats.org/officeDocument/2006/relationships/hyperlink" Target="consultantplus://offline/ref=5641DFA6DFA37D81192D908402CFBF85315E6EE2F1D09EC2D6AC37E5E8C7E295F9ACF9045D00BB400A0CFE116DB7BBA45B8AB7019FCCB27B1B97A439h6y5O" TargetMode="External"/><Relationship Id="rId5" Type="http://schemas.openxmlformats.org/officeDocument/2006/relationships/hyperlink" Target="consultantplus://offline/ref=5641DFA6DFA37D81192D908402CFBF85315E6EE2F1D09EC2D8A837E5E8C7E295F9ACF9045D00BB400A0CFE156EB7BBA45B8AB7019FCCB27B1B97A439h6y5O" TargetMode="External"/><Relationship Id="rId15" Type="http://schemas.openxmlformats.org/officeDocument/2006/relationships/hyperlink" Target="consultantplus://offline/ref=5641DFA6DFA37D81192D908402CFBF85315E6EE2F1D09EC2D8A937E5E8C7E295F9ACF9045D00BB400A0CFF1663B7BBA45B8AB7019FCCB27B1B97A439h6y5O" TargetMode="External"/><Relationship Id="rId23" Type="http://schemas.openxmlformats.org/officeDocument/2006/relationships/hyperlink" Target="consultantplus://offline/ref=5641DFA6DFA37D81192D8E8914A3E181315436EBF6D9959583FB31B2B797E4C0ABECA75D1C41A8410E12FC136AhBy5O" TargetMode="External"/><Relationship Id="rId28" Type="http://schemas.openxmlformats.org/officeDocument/2006/relationships/hyperlink" Target="consultantplus://offline/ref=5641DFA6DFA37D81192D908402CFBF85315E6EE2F1D29EC2D7AA37E5E8C7E295F9ACF9044F00E34C0809E0136FA2EDF51EhDy6O" TargetMode="External"/><Relationship Id="rId36" Type="http://schemas.openxmlformats.org/officeDocument/2006/relationships/hyperlink" Target="consultantplus://offline/ref=5641DFA6DFA37D81192D908402CFBF85315E6EE2F1D099C3DEA637E5E8C7E295F9ACF9045D00BB400A0CFE1763B7BBA45B8AB7019FCCB27B1B97A439h6y5O" TargetMode="External"/><Relationship Id="rId49" Type="http://schemas.openxmlformats.org/officeDocument/2006/relationships/hyperlink" Target="consultantplus://offline/ref=5641DFA6DFA37D81192D8E8914A3E181335731EAF2D3959583FB31B2B797E4C0B9ECFF511510E7055F01FC1675BCEBEB1DDFBBh0yAO" TargetMode="External"/><Relationship Id="rId57" Type="http://schemas.openxmlformats.org/officeDocument/2006/relationships/hyperlink" Target="consultantplus://offline/ref=5641DFA6DFA37D81192D908402CFBF85315E6EE2F1D09EC2D8A937E5E8C7E295F9ACF9045D00BB400A0CFF1B6BB7BBA45B8AB7019FCCB27B1B97A439h6y5O" TargetMode="External"/><Relationship Id="rId61" Type="http://schemas.openxmlformats.org/officeDocument/2006/relationships/hyperlink" Target="consultantplus://offline/ref=5641DFA6DFA37D81192D908402CFBF85315E6EE2F1D099C3DEA637E5E8C7E295F9ACF9045D00BB400A0CFE166BB7BBA45B8AB7019FCCB27B1B97A439h6y5O" TargetMode="External"/><Relationship Id="rId10" Type="http://schemas.openxmlformats.org/officeDocument/2006/relationships/hyperlink" Target="consultantplus://offline/ref=5641DFA6DFA37D81192D908402CFBF85315E6EE2F1D099C3DEA637E5E8C7E295F9ACF9045D00BB400A0CFE176DB7BBA45B8AB7019FCCB27B1B97A439h6y5O" TargetMode="External"/><Relationship Id="rId19" Type="http://schemas.openxmlformats.org/officeDocument/2006/relationships/hyperlink" Target="consultantplus://offline/ref=5641DFA6DFA37D81192D8E8914A3E181335434E7F7D9959583FB31B2B797E4C0ABECA75D1C41A8410E12FC136AhBy5O" TargetMode="External"/><Relationship Id="rId31" Type="http://schemas.openxmlformats.org/officeDocument/2006/relationships/hyperlink" Target="consultantplus://offline/ref=5641DFA6DFA37D81192D908402CFBF85315E6EE2F1D09EC5D8AF37E5E8C7E295F9ACF9045D00BB400A0CFE1463B7BBA45B8AB7019FCCB27B1B97A439h6y5O" TargetMode="External"/><Relationship Id="rId44" Type="http://schemas.openxmlformats.org/officeDocument/2006/relationships/hyperlink" Target="consultantplus://offline/ref=5641DFA6DFA37D81192D908402CFBF85315E6EE2F1D09EC2D8A937E5E8C7E295F9ACF9045D00BB400A0CFF146DB7BBA45B8AB7019FCCB27B1B97A439h6y5O" TargetMode="External"/><Relationship Id="rId52" Type="http://schemas.openxmlformats.org/officeDocument/2006/relationships/hyperlink" Target="consultantplus://offline/ref=5641DFA6DFA37D81192D908402CFBF85315E6EE2F1D09EC2D8A937E5E8C7E295F9ACF9045D00BB400A0CFF146CB7BBA45B8AB7019FCCB27B1B97A439h6y5O" TargetMode="External"/><Relationship Id="rId60" Type="http://schemas.openxmlformats.org/officeDocument/2006/relationships/hyperlink" Target="consultantplus://offline/ref=5641DFA6DFA37D81192D908402CFBF85315E6EE2F1D09EC2D6AC37E5E8C7E295F9ACF9045D00BB400A0CFE116CB7BBA45B8AB7019FCCB27B1B97A439h6y5O" TargetMode="External"/><Relationship Id="rId65" Type="http://schemas.openxmlformats.org/officeDocument/2006/relationships/theme" Target="theme/theme1.xml"/><Relationship Id="rId4" Type="http://schemas.openxmlformats.org/officeDocument/2006/relationships/hyperlink" Target="consultantplus://offline/ref=5641DFA6DFA37D81192D908402CFBF85315E6EE2F1D09EC2D6AC37E5E8C7E295F9ACF9045D00BB400A0CFE116EB7BBA45B8AB7019FCCB27B1B97A439h6y5O" TargetMode="External"/><Relationship Id="rId9" Type="http://schemas.openxmlformats.org/officeDocument/2006/relationships/hyperlink" Target="consultantplus://offline/ref=5641DFA6DFA37D81192D908402CFBF85315E6EE2F9D297C5D7A46AEFE09EEE97FEA3A6015A11BB430F12FE1775BEEFF4h1y6O" TargetMode="External"/><Relationship Id="rId14" Type="http://schemas.openxmlformats.org/officeDocument/2006/relationships/hyperlink" Target="consultantplus://offline/ref=5641DFA6DFA37D81192D908402CFBF85315E6EE2F1D396C4D6AE37E5E8C7E295F9ACF9045D00BB400A0CFF156FB7BBA45B8AB7019FCCB27B1B97A439h6y5O" TargetMode="External"/><Relationship Id="rId22" Type="http://schemas.openxmlformats.org/officeDocument/2006/relationships/hyperlink" Target="consultantplus://offline/ref=5641DFA6DFA37D81192D8E8914A3E181325D36E6F5D8959583FB31B2B797E4C0ABECA75D1C41A8410E12FC136AhBy5O" TargetMode="External"/><Relationship Id="rId27" Type="http://schemas.openxmlformats.org/officeDocument/2006/relationships/hyperlink" Target="consultantplus://offline/ref=5641DFA6DFA37D81192D908402CFBF85315E6EE2F9D297C5D7A46AEFE09EEE97FEA3A6015A11BB430F12FE1775BEEFF4h1y6O" TargetMode="External"/><Relationship Id="rId30" Type="http://schemas.openxmlformats.org/officeDocument/2006/relationships/hyperlink" Target="consultantplus://offline/ref=5641DFA6DFA37D81192D908402CFBF85315E6EE2F1D096C3D9AF37E5E8C7E295F9ACF9044F00E34C0809E0136FA2EDF51EhDy6O" TargetMode="External"/><Relationship Id="rId35" Type="http://schemas.openxmlformats.org/officeDocument/2006/relationships/hyperlink" Target="consultantplus://offline/ref=5641DFA6DFA37D81192D8E8914A3E181335731EAF2D3959583FB31B2B797E4C0B9ECFF511B4DBD155B48AB1E69B9F1F51BC1B8039BhDyBO" TargetMode="External"/><Relationship Id="rId43" Type="http://schemas.openxmlformats.org/officeDocument/2006/relationships/hyperlink" Target="consultantplus://offline/ref=5641DFA6DFA37D81192D908402CFBF85315E6EE2F1D09EC2D8A937E5E8C7E295F9ACF9045D00BB400A0CFF146EB7BBA45B8AB7019FCCB27B1B97A439h6y5O" TargetMode="External"/><Relationship Id="rId48" Type="http://schemas.openxmlformats.org/officeDocument/2006/relationships/hyperlink" Target="consultantplus://offline/ref=5641DFA6DFA37D81192D8E8914A3E181325730E7F0D7959583FB31B2B797E4C0ABECA75D1C41A8410E12FC136AhBy5O" TargetMode="External"/><Relationship Id="rId56" Type="http://schemas.openxmlformats.org/officeDocument/2006/relationships/hyperlink" Target="consultantplus://offline/ref=5641DFA6DFA37D81192D908402CFBF85315E6EE2F1D09EC2D8A937E5E8C7E295F9ACF9045D00BB400A0CFF1B6BB7BBA45B8AB7019FCCB27B1B97A439h6y5O" TargetMode="External"/><Relationship Id="rId64" Type="http://schemas.openxmlformats.org/officeDocument/2006/relationships/fontTable" Target="fontTable.xml"/><Relationship Id="rId8" Type="http://schemas.openxmlformats.org/officeDocument/2006/relationships/hyperlink" Target="consultantplus://offline/ref=5641DFA6DFA37D81192D908402CFBF85315E6EE2F1D396C4D6AE37E5E8C7E295F9ACF9045D00BB400A0CFF1668B7BBA45B8AB7019FCCB27B1B97A439h6y5O" TargetMode="External"/><Relationship Id="rId51" Type="http://schemas.openxmlformats.org/officeDocument/2006/relationships/hyperlink" Target="consultantplus://offline/ref=5641DFA6DFA37D81192D8E8914A3E181335535E8F5D1959583FB31B2B797E4C0ABECA75D1C41A8410E12FC136AhB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9C3DEA637E5E8C7E295F9ACF9045D00BB400A0CFE176CB7BBA45B8AB7019FCCB27B1B97A439h6y5O" TargetMode="External"/><Relationship Id="rId17" Type="http://schemas.openxmlformats.org/officeDocument/2006/relationships/hyperlink" Target="consultantplus://offline/ref=5641DFA6DFA37D81192D8E8914A3E181335436ECF7D1959583FB31B2B797E4C0ABECA75D1C41A8410E12FC136AhBy5O" TargetMode="External"/><Relationship Id="rId25" Type="http://schemas.openxmlformats.org/officeDocument/2006/relationships/hyperlink" Target="consultantplus://offline/ref=5641DFA6DFA37D81192D908402CFBF85315E6EE2F1D397C7DDA737E5E8C7E295F9ACF9044F00E34C0809E0136FA2EDF51EhDy6O" TargetMode="External"/><Relationship Id="rId33" Type="http://schemas.openxmlformats.org/officeDocument/2006/relationships/hyperlink" Target="consultantplus://offline/ref=5641DFA6DFA37D81192D8E8914A3E181325D36E6F5D8959583FB31B2B797E4C0B9ECFF511E44B4440D07AA422FE9E2F71AC1BA0784D0B27Eh0yCO" TargetMode="External"/><Relationship Id="rId38" Type="http://schemas.openxmlformats.org/officeDocument/2006/relationships/hyperlink" Target="consultantplus://offline/ref=5641DFA6DFA37D81192D8E8914A3E181335731EAF2D3959583FB31B2B797E4C0B9ECFF511E44B6440C07AA422FE9E2F71AC1BA0784D0B27Eh0yCO" TargetMode="External"/><Relationship Id="rId46" Type="http://schemas.openxmlformats.org/officeDocument/2006/relationships/hyperlink" Target="consultantplus://offline/ref=5641DFA6DFA37D81192D8E8914A3E181335731EAF2D3959583FB31B2B797E4C0B9ECFF541510E7055F01FC1675BCEBEB1DDFBBh0yAO" TargetMode="External"/><Relationship Id="rId59" Type="http://schemas.openxmlformats.org/officeDocument/2006/relationships/hyperlink" Target="consultantplus://offline/ref=5641DFA6DFA37D81192D8E8914A3E181335731EAF2D3959583FB31B2B797E4C0ABECA75D1C41A8410E12FC136AhB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10904</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2019-04-25T15:12:00Z</dcterms:created>
  <dcterms:modified xsi:type="dcterms:W3CDTF">2019-04-25T15:12:00Z</dcterms:modified>
</cp:coreProperties>
</file>